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7B423">
      <w:pPr>
        <w:pStyle w:val="29"/>
      </w:pPr>
    </w:p>
    <w:p w14:paraId="0474EC85">
      <w:pPr>
        <w:pStyle w:val="29"/>
      </w:pPr>
    </w:p>
    <w:p w14:paraId="0BD98BD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291465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2.95pt;height:0pt;width:56.7pt;z-index:251661312;mso-width-relative:page;mso-height-relative:page;" filled="f" stroked="t" coordsize="21600,21600" o:gfxdata="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QXF5N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天津市宝坻区人民检察院</w:t>
      </w:r>
    </w:p>
    <w:p w14:paraId="7329B169">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267FB0B0">
      <w:pPr>
        <w:ind w:right="105"/>
        <w:jc w:val="right"/>
        <w:rPr>
          <w:rFonts w:eastAsia="黑体"/>
          <w:b/>
          <w:spacing w:val="40"/>
          <w:w w:val="66"/>
          <w:sz w:val="60"/>
          <w:szCs w:val="60"/>
        </w:rPr>
      </w:pPr>
      <w:r>
        <w:rPr>
          <w:rFonts w:eastAsia="黑体"/>
          <w:b/>
          <w:spacing w:val="40"/>
          <w:w w:val="66"/>
          <w:sz w:val="60"/>
          <w:szCs w:val="60"/>
        </w:rPr>
        <w:t>竞争性磋商文件</w:t>
      </w:r>
    </w:p>
    <w:p w14:paraId="797A38E3">
      <w:pPr>
        <w:ind w:right="1025"/>
        <w:jc w:val="center"/>
        <w:rPr>
          <w:rFonts w:eastAsia="黑体"/>
          <w:b/>
          <w:spacing w:val="40"/>
          <w:w w:val="66"/>
          <w:sz w:val="60"/>
          <w:szCs w:val="60"/>
        </w:rPr>
      </w:pPr>
    </w:p>
    <w:p w14:paraId="422D4C16">
      <w:pPr>
        <w:jc w:val="center"/>
        <w:rPr>
          <w:rFonts w:eastAsia="黑体"/>
          <w:b/>
          <w:spacing w:val="40"/>
          <w:w w:val="66"/>
          <w:sz w:val="15"/>
          <w:szCs w:val="15"/>
        </w:rPr>
      </w:pPr>
      <w:r>
        <w:rPr>
          <w:rFonts w:eastAsia="黑体"/>
          <w:b/>
          <w:spacing w:val="40"/>
          <w:w w:val="66"/>
          <w:sz w:val="56"/>
          <w:szCs w:val="56"/>
        </w:rPr>
        <w:t xml:space="preserve">            </w:t>
      </w:r>
    </w:p>
    <w:p w14:paraId="1D11B3AF">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TGPC-2024-D-1065</w:t>
      </w:r>
      <w:r>
        <w:rPr>
          <w:rFonts w:eastAsia="黑体"/>
          <w:spacing w:val="40"/>
          <w:w w:val="66"/>
          <w:sz w:val="32"/>
          <w:szCs w:val="32"/>
        </w:rPr>
        <w:t>）</w:t>
      </w:r>
    </w:p>
    <w:p w14:paraId="54EC63F2">
      <w:pPr>
        <w:jc w:val="center"/>
        <w:rPr>
          <w:rFonts w:eastAsia="黑体"/>
          <w:spacing w:val="40"/>
          <w:w w:val="66"/>
          <w:sz w:val="32"/>
          <w:szCs w:val="32"/>
        </w:rPr>
      </w:pPr>
    </w:p>
    <w:p w14:paraId="0AB0E98E">
      <w:pPr>
        <w:rPr>
          <w:sz w:val="36"/>
        </w:rPr>
      </w:pPr>
    </w:p>
    <w:p w14:paraId="3165A2C4">
      <w:pPr>
        <w:rPr>
          <w:sz w:val="36"/>
        </w:rPr>
      </w:pPr>
    </w:p>
    <w:p w14:paraId="5E031A60">
      <w:pPr>
        <w:rPr>
          <w:sz w:val="36"/>
        </w:rPr>
      </w:pPr>
    </w:p>
    <w:p w14:paraId="6E680687">
      <w:pPr>
        <w:rPr>
          <w:sz w:val="36"/>
        </w:rPr>
      </w:pPr>
    </w:p>
    <w:p w14:paraId="4AE63E23">
      <w:pPr>
        <w:rPr>
          <w:sz w:val="36"/>
        </w:rPr>
      </w:pPr>
    </w:p>
    <w:p w14:paraId="6EAF4517">
      <w:pPr>
        <w:rPr>
          <w:sz w:val="36"/>
        </w:rPr>
      </w:pPr>
    </w:p>
    <w:p w14:paraId="143E2595">
      <w:pPr>
        <w:rPr>
          <w:sz w:val="36"/>
        </w:rPr>
      </w:pPr>
    </w:p>
    <w:p w14:paraId="314B0118">
      <w:pPr>
        <w:rPr>
          <w:sz w:val="36"/>
        </w:rPr>
      </w:pPr>
    </w:p>
    <w:p w14:paraId="0C5E6934">
      <w:pPr>
        <w:rPr>
          <w:sz w:val="36"/>
        </w:rPr>
      </w:pPr>
    </w:p>
    <w:p w14:paraId="588BE30B">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D56F298">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4455EBE3">
      <w:pPr>
        <w:tabs>
          <w:tab w:val="left" w:pos="3281"/>
          <w:tab w:val="center" w:pos="4711"/>
        </w:tabs>
        <w:jc w:val="center"/>
        <w:rPr>
          <w:rFonts w:eastAsia="仿宋_GB2312"/>
          <w:b/>
          <w:bCs/>
          <w:kern w:val="0"/>
          <w:sz w:val="44"/>
          <w:szCs w:val="44"/>
        </w:rPr>
      </w:pPr>
    </w:p>
    <w:p w14:paraId="290BE1C8">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396EE2B7">
      <w:pPr>
        <w:tabs>
          <w:tab w:val="left" w:pos="3281"/>
          <w:tab w:val="center" w:pos="4711"/>
        </w:tabs>
        <w:jc w:val="center"/>
        <w:rPr>
          <w:b/>
          <w:bCs/>
          <w:spacing w:val="20"/>
          <w:w w:val="66"/>
          <w:sz w:val="36"/>
          <w:szCs w:val="32"/>
        </w:rPr>
      </w:pPr>
      <w:r>
        <w:rPr>
          <w:b/>
          <w:bCs/>
          <w:spacing w:val="20"/>
          <w:w w:val="66"/>
          <w:sz w:val="36"/>
          <w:szCs w:val="32"/>
        </w:rPr>
        <w:t>目  录</w:t>
      </w:r>
    </w:p>
    <w:p w14:paraId="68F5DC90">
      <w:pPr>
        <w:tabs>
          <w:tab w:val="left" w:pos="3281"/>
          <w:tab w:val="center" w:pos="4711"/>
        </w:tabs>
        <w:spacing w:line="360" w:lineRule="auto"/>
        <w:jc w:val="center"/>
        <w:rPr>
          <w:rFonts w:eastAsia="仿宋_GB2312"/>
          <w:b/>
          <w:bCs/>
          <w:spacing w:val="20"/>
          <w:w w:val="66"/>
          <w:sz w:val="28"/>
          <w:szCs w:val="28"/>
        </w:rPr>
      </w:pPr>
    </w:p>
    <w:p w14:paraId="10530616">
      <w:pPr>
        <w:pStyle w:val="10"/>
        <w:rPr>
          <w:sz w:val="28"/>
          <w:szCs w:val="28"/>
        </w:rPr>
      </w:pPr>
      <w:r>
        <w:rPr>
          <w:rFonts w:hint="eastAsia"/>
          <w:sz w:val="28"/>
          <w:szCs w:val="28"/>
        </w:rPr>
        <w:t>第一部分  磋商邀请函</w:t>
      </w:r>
    </w:p>
    <w:p w14:paraId="2B350197"/>
    <w:p w14:paraId="10335D62">
      <w:pPr>
        <w:pStyle w:val="10"/>
        <w:rPr>
          <w:sz w:val="28"/>
          <w:szCs w:val="28"/>
        </w:rPr>
      </w:pPr>
      <w:r>
        <w:rPr>
          <w:rFonts w:hint="eastAsia"/>
          <w:sz w:val="28"/>
          <w:szCs w:val="28"/>
        </w:rPr>
        <w:t>第二部分  磋商项目要求</w:t>
      </w:r>
    </w:p>
    <w:p w14:paraId="487C1B2A"/>
    <w:p w14:paraId="1B6CA658">
      <w:pPr>
        <w:pStyle w:val="10"/>
        <w:rPr>
          <w:sz w:val="28"/>
          <w:szCs w:val="28"/>
        </w:rPr>
      </w:pPr>
      <w:r>
        <w:rPr>
          <w:rFonts w:hint="eastAsia"/>
          <w:sz w:val="28"/>
          <w:szCs w:val="28"/>
        </w:rPr>
        <w:t>第三部分  供应商须知</w:t>
      </w:r>
    </w:p>
    <w:p w14:paraId="2944C8FB"/>
    <w:p w14:paraId="05ED9AC0">
      <w:pPr>
        <w:pStyle w:val="10"/>
        <w:rPr>
          <w:sz w:val="28"/>
          <w:szCs w:val="28"/>
        </w:rPr>
      </w:pPr>
      <w:r>
        <w:rPr>
          <w:rFonts w:hint="eastAsia"/>
          <w:sz w:val="28"/>
          <w:szCs w:val="28"/>
        </w:rPr>
        <w:t>第四部分  合同草案</w:t>
      </w:r>
    </w:p>
    <w:p w14:paraId="17E7048F"/>
    <w:p w14:paraId="674DF05D">
      <w:pPr>
        <w:pStyle w:val="10"/>
        <w:rPr>
          <w:sz w:val="28"/>
          <w:szCs w:val="28"/>
        </w:rPr>
      </w:pPr>
      <w:r>
        <w:rPr>
          <w:rFonts w:hint="eastAsia"/>
          <w:sz w:val="28"/>
          <w:szCs w:val="28"/>
        </w:rPr>
        <w:t>第五部分  响应文件格式</w:t>
      </w:r>
    </w:p>
    <w:p w14:paraId="0B1D9F52">
      <w:pPr>
        <w:tabs>
          <w:tab w:val="left" w:pos="3281"/>
          <w:tab w:val="center" w:pos="4711"/>
        </w:tabs>
        <w:spacing w:line="360" w:lineRule="auto"/>
        <w:jc w:val="center"/>
        <w:rPr>
          <w:rFonts w:eastAsia="仿宋_GB2312"/>
          <w:b/>
          <w:bCs/>
          <w:spacing w:val="20"/>
          <w:w w:val="66"/>
          <w:sz w:val="28"/>
          <w:szCs w:val="28"/>
        </w:rPr>
      </w:pPr>
    </w:p>
    <w:p w14:paraId="02CE6A2F">
      <w:pPr>
        <w:tabs>
          <w:tab w:val="left" w:pos="3281"/>
          <w:tab w:val="center" w:pos="4711"/>
        </w:tabs>
        <w:jc w:val="center"/>
        <w:rPr>
          <w:rFonts w:eastAsia="仿宋_GB2312"/>
          <w:b/>
          <w:bCs/>
          <w:spacing w:val="20"/>
          <w:w w:val="66"/>
          <w:sz w:val="44"/>
          <w:szCs w:val="44"/>
        </w:rPr>
      </w:pPr>
    </w:p>
    <w:p w14:paraId="05DBF75D">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21DFD9ED">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22B96B9A">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天津市宝坻区人民检察院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天津市宝坻区人民检察院物业管理项目</w:t>
      </w:r>
      <w:r>
        <w:rPr>
          <w:rFonts w:ascii="Times New Roman" w:hAnsi="Times New Roman" w:eastAsia="宋体" w:cs="Times New Roman"/>
          <w:color w:val="auto"/>
          <w:kern w:val="2"/>
        </w:rPr>
        <w:t>实施政府采购。现欢迎合格的供应商参加磋商。</w:t>
      </w:r>
    </w:p>
    <w:p w14:paraId="754413B2">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3358C20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708E078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天津市宝坻区人民检察院物业管理项目</w:t>
      </w:r>
    </w:p>
    <w:p w14:paraId="35E7648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TGPC-2024-D-1065</w:t>
      </w:r>
    </w:p>
    <w:p w14:paraId="3B20D80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270AEB64">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10ADDE3C">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三、</w:t>
      </w:r>
      <w:r>
        <w:rPr>
          <w:rFonts w:hint="eastAsia" w:ascii="Times New Roman" w:hAnsi="Times New Roman" w:eastAsia="宋体" w:cs="Times New Roman"/>
          <w:color w:val="auto"/>
          <w:kern w:val="2"/>
          <w:lang w:val="en-US" w:eastAsia="zh-CN"/>
        </w:rPr>
        <w:t>项目预算</w:t>
      </w:r>
    </w:p>
    <w:p w14:paraId="1D717A8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1150000元。</w:t>
      </w:r>
    </w:p>
    <w:p w14:paraId="3AC44F08">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四、供应商资格要求（实质性要求）</w:t>
      </w:r>
    </w:p>
    <w:p w14:paraId="69EAEA65">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（一）供应商应具备独立法人资格。</w:t>
      </w:r>
    </w:p>
    <w:p w14:paraId="0B3F8808">
      <w:pPr>
        <w:pStyle w:val="29"/>
        <w:spacing w:line="360" w:lineRule="auto"/>
        <w:ind w:firstLine="480" w:firstLineChars="200"/>
        <w:jc w:val="both"/>
        <w:rPr>
          <w:rFonts w:hint="eastAsia" w:ascii="Times New Roman" w:hAnsi="Times New Roman" w:eastAsia="宋体" w:cs="Times New Roman"/>
          <w:color w:val="auto"/>
          <w:kern w:val="2"/>
          <w:lang w:val="en-US" w:eastAsia="zh-CN"/>
        </w:rPr>
      </w:pPr>
      <w:bookmarkStart w:id="3" w:name="OLE_LINK4"/>
      <w:r>
        <w:rPr>
          <w:rFonts w:hint="eastAsia" w:ascii="Times New Roman" w:hAnsi="Times New Roman" w:eastAsia="宋体" w:cs="Times New Roman"/>
          <w:color w:val="auto"/>
          <w:kern w:val="2"/>
          <w:lang w:val="en-US" w:eastAsia="zh-CN"/>
        </w:rPr>
        <w:t>（二）投标人须具备《中华人民共和国政府采购法》第二十二条第一款规定的条件，提供以下材料：</w:t>
      </w:r>
    </w:p>
    <w:p w14:paraId="5C9FDEA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1. 营业执照副本或事业单位法人证书或民办非企业单位登记证书或社会团体法人登记证书或基金会法人登记证书扫描件或自然人的身份证明扫描件。</w:t>
      </w:r>
    </w:p>
    <w:p w14:paraId="5AE5B9BB">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2. 财务状况报告等相关材料：</w:t>
      </w:r>
    </w:p>
    <w:p w14:paraId="61BC759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A.经第三方会计师事务所审计的2023年度财务报告扫描件。</w:t>
      </w:r>
    </w:p>
    <w:p w14:paraId="29DBA2D1">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B. 具有良好的商业信誉和健全的财务会计制度的书面声明。</w:t>
      </w:r>
    </w:p>
    <w:p w14:paraId="0034CF9F">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注：A、B两项提供任意一项均可。</w:t>
      </w:r>
    </w:p>
    <w:p w14:paraId="42E337BE">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3. 依法缴纳税收和社会保障资金的书面声明。</w:t>
      </w:r>
    </w:p>
    <w:p w14:paraId="24C7A0E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4. 提交响应文件截止日前3年在经营活动中没有重大违法记录的书面声明（截至提交响应文件截止日成立不足3年的供应商可提供自成立以来无重大违法记录的书面声明）。</w:t>
      </w:r>
    </w:p>
    <w:p w14:paraId="0733B542">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5. 提交具备履行合同所必需的设备和专业技术能力证明材料。</w:t>
      </w:r>
    </w:p>
    <w:p w14:paraId="57BD6435">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（三）本项目不接受联合体参与磋商。</w:t>
      </w:r>
    </w:p>
    <w:p w14:paraId="3766EC71">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（四）本项目专门面向中小企业采购，提供《中小企业声明函》。</w:t>
      </w:r>
    </w:p>
    <w:p w14:paraId="7C2CC69F">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五、项目需要落实的政府采购政策</w:t>
      </w:r>
    </w:p>
    <w:p w14:paraId="198A715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（一）本项目专门面向中小企业采购。</w:t>
      </w:r>
    </w:p>
    <w:p w14:paraId="628D7F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kern w:val="2"/>
          <w:lang w:val="en-US" w:eastAsia="zh-CN"/>
        </w:rPr>
        <w:t>（二）根据财政部发布的《关于政府采购支持监狱企业发展有关问题的通知》</w:t>
      </w:r>
      <w:r>
        <w:rPr>
          <w:rFonts w:ascii="Times New Roman" w:hAnsi="Times New Roman" w:eastAsia="宋体" w:cs="Times New Roman"/>
          <w:color w:val="auto"/>
        </w:rPr>
        <w:t>规定，监狱企业视同小微企业。</w:t>
      </w:r>
    </w:p>
    <w:p w14:paraId="71C45BE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ED374F2">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EC29BAE">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3B933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2DD28FC0">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w:t>
      </w:r>
      <w:r>
        <w:rPr>
          <w:rFonts w:hint="eastAsia" w:ascii="Times New Roman" w:hAnsi="Times New Roman" w:eastAsia="宋体" w:cs="Times New Roman"/>
          <w:color w:val="auto"/>
        </w:rPr>
        <w:t>、方式</w:t>
      </w:r>
    </w:p>
    <w:p w14:paraId="7929F0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hint="eastAsia"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7CB3E6D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0F68B45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20080F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261CE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5DDC4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50574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61D96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15E7BC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81D41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54BCC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45FE2B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08BEE3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09815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19655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1D2CC6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72DF8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3966BF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日8:30至9:30完成第一阶段解密的方为有效响应。</w:t>
      </w:r>
    </w:p>
    <w:p w14:paraId="3B2A51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9C991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3A94B8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7887360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3CD2A48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7E6E604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53CDB76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D946B3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66F3907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49A4B04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772846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49605F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C201620">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AC706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4965CC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A32AC6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天津市宝坻区人民检察院</w:t>
      </w:r>
      <w:r>
        <w:rPr>
          <w:rFonts w:ascii="Times New Roman" w:hAnsi="Times New Roman" w:eastAsia="宋体" w:cs="Times New Roman"/>
          <w:color w:val="auto"/>
        </w:rPr>
        <w:t xml:space="preserve"> </w:t>
      </w:r>
    </w:p>
    <w:p w14:paraId="5C59855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天津市宝坻区潮阳大道西段北侧 </w:t>
      </w:r>
      <w:r>
        <w:rPr>
          <w:rFonts w:ascii="Times New Roman" w:hAnsi="Times New Roman" w:eastAsia="宋体" w:cs="Times New Roman"/>
          <w:color w:val="auto"/>
        </w:rPr>
        <w:t xml:space="preserve"> </w:t>
      </w:r>
    </w:p>
    <w:p w14:paraId="66A4D70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王锐 </w:t>
      </w:r>
      <w:r>
        <w:rPr>
          <w:rFonts w:ascii="Times New Roman" w:hAnsi="Times New Roman" w:eastAsia="宋体" w:cs="Times New Roman"/>
          <w:color w:val="auto"/>
        </w:rPr>
        <w:t xml:space="preserve"> </w:t>
      </w:r>
    </w:p>
    <w:p w14:paraId="705BBCB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022-29241467 </w:t>
      </w:r>
      <w:r>
        <w:rPr>
          <w:rFonts w:ascii="Times New Roman" w:hAnsi="Times New Roman" w:eastAsia="宋体" w:cs="Times New Roman"/>
          <w:color w:val="auto"/>
        </w:rPr>
        <w:t xml:space="preserve"> </w:t>
      </w:r>
    </w:p>
    <w:p w14:paraId="247B7C2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456FF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E512A7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97CEB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联系部门：天津市宝坻区人民检察院</w:t>
      </w:r>
    </w:p>
    <w:p w14:paraId="1750E7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联系地址：天津市宝坻区潮阳大道西段北侧</w:t>
      </w:r>
    </w:p>
    <w:p w14:paraId="4CBBD7C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人：王锐</w:t>
      </w:r>
    </w:p>
    <w:p w14:paraId="7CD176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联系方式：022-29241467 </w:t>
      </w:r>
    </w:p>
    <w:p w14:paraId="1F4E95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53AF51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365CA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BB96D2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A74FD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44CD756">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BD89711">
      <w:pPr>
        <w:pStyle w:val="29"/>
        <w:spacing w:line="360" w:lineRule="auto"/>
        <w:ind w:firstLine="480" w:firstLineChars="200"/>
        <w:jc w:val="both"/>
        <w:rPr>
          <w:rFonts w:ascii="Times New Roman" w:hAnsi="Times New Roman" w:eastAsia="宋体" w:cs="Times New Roman"/>
          <w:color w:val="FF0000"/>
        </w:rPr>
      </w:pPr>
    </w:p>
    <w:p w14:paraId="3B61C13A">
      <w:pPr>
        <w:pStyle w:val="29"/>
        <w:spacing w:line="360" w:lineRule="auto"/>
        <w:ind w:firstLine="480" w:firstLineChars="200"/>
        <w:jc w:val="both"/>
        <w:rPr>
          <w:rFonts w:ascii="Times New Roman" w:hAnsi="Times New Roman" w:eastAsia="宋体" w:cs="Times New Roman"/>
          <w:color w:val="auto"/>
          <w:kern w:val="2"/>
        </w:rPr>
      </w:pPr>
    </w:p>
    <w:p w14:paraId="1D5EFA33">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10</w:t>
      </w:r>
      <w:r>
        <w:rPr>
          <w:rFonts w:ascii="Times New Roman" w:hAnsi="Times New Roman" w:eastAsia="宋体" w:cs="Times New Roman"/>
          <w:color w:val="auto"/>
          <w:kern w:val="2"/>
        </w:rPr>
        <w:t>日</w:t>
      </w:r>
    </w:p>
    <w:p w14:paraId="55D7FB7C">
      <w:pPr>
        <w:pStyle w:val="29"/>
        <w:spacing w:line="360" w:lineRule="auto"/>
        <w:jc w:val="both"/>
        <w:rPr>
          <w:rFonts w:ascii="Times New Roman" w:hAnsi="Times New Roman" w:eastAsia="宋体" w:cs="Times New Roman"/>
          <w:color w:val="auto"/>
          <w:kern w:val="2"/>
        </w:rPr>
      </w:pPr>
    </w:p>
    <w:p w14:paraId="28D220B3">
      <w:pPr>
        <w:widowControl/>
        <w:jc w:val="left"/>
        <w:rPr>
          <w:sz w:val="24"/>
          <w:szCs w:val="24"/>
        </w:rPr>
      </w:pPr>
      <w:r>
        <w:br w:type="page"/>
      </w:r>
    </w:p>
    <w:p w14:paraId="0FBA1898">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3FAE0EF">
      <w:pPr>
        <w:spacing w:line="360" w:lineRule="auto"/>
        <w:jc w:val="center"/>
        <w:rPr>
          <w:rFonts w:eastAsia="方正小标宋简体"/>
          <w:bCs/>
          <w:kern w:val="0"/>
          <w:sz w:val="24"/>
          <w:szCs w:val="24"/>
        </w:rPr>
      </w:pPr>
    </w:p>
    <w:p w14:paraId="5A725D31">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3383260">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4F822740">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BCBF591">
      <w:pPr>
        <w:spacing w:line="360" w:lineRule="auto"/>
        <w:jc w:val="center"/>
        <w:rPr>
          <w:rFonts w:eastAsia="方正小标宋简体"/>
          <w:spacing w:val="-10"/>
          <w:sz w:val="24"/>
          <w:szCs w:val="24"/>
        </w:rPr>
      </w:pPr>
    </w:p>
    <w:p w14:paraId="1678BECD">
      <w:pPr>
        <w:spacing w:line="360" w:lineRule="auto"/>
        <w:jc w:val="center"/>
        <w:rPr>
          <w:rFonts w:eastAsia="方正小标宋简体"/>
          <w:spacing w:val="-10"/>
          <w:sz w:val="24"/>
          <w:szCs w:val="24"/>
        </w:rPr>
      </w:pPr>
    </w:p>
    <w:p w14:paraId="6766E448">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BA858E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0C99E740">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21754260">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3C0D4E11">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267CA39F">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58606D5D">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49D1D68">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58FECB5C">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2C9B916">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77D918C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64142D0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68CE5E31">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00599A3F">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5BFB2499">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0113FA38">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F8E1899">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775FB40">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265F9E56">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6C05F58">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567159A">
      <w:pPr>
        <w:adjustRightInd w:val="0"/>
        <w:snapToGrid w:val="0"/>
        <w:spacing w:line="400" w:lineRule="exact"/>
        <w:jc w:val="center"/>
        <w:rPr>
          <w:b/>
          <w:sz w:val="24"/>
          <w:szCs w:val="24"/>
        </w:rPr>
      </w:pPr>
      <w:r>
        <w:rPr>
          <w:b/>
          <w:sz w:val="24"/>
          <w:szCs w:val="24"/>
        </w:rPr>
        <w:t>诚信参与政府采购活动提示函</w:t>
      </w:r>
    </w:p>
    <w:p w14:paraId="4C08CEF6">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C4C083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E9C7A9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1F0FDC0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1D806D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96E457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DBAC48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8FF83E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7E0B2FC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3BBE39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201F75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33FE66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C29D45A">
      <w:pPr>
        <w:spacing w:line="360" w:lineRule="exact"/>
        <w:ind w:firstLine="448" w:firstLineChars="200"/>
        <w:rPr>
          <w:rFonts w:eastAsiaTheme="minorEastAsia"/>
          <w:spacing w:val="-8"/>
          <w:sz w:val="24"/>
        </w:rPr>
      </w:pPr>
    </w:p>
    <w:p w14:paraId="269D14C0">
      <w:pPr>
        <w:spacing w:line="360" w:lineRule="exact"/>
        <w:ind w:firstLine="611" w:firstLineChars="200"/>
        <w:rPr>
          <w:b/>
          <w:bCs/>
          <w:spacing w:val="-8"/>
          <w:kern w:val="28"/>
          <w:sz w:val="32"/>
          <w:szCs w:val="32"/>
        </w:rPr>
      </w:pPr>
    </w:p>
    <w:p w14:paraId="3D7200F3">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7EB7862C">
      <w:pPr>
        <w:pStyle w:val="11"/>
        <w:rPr>
          <w:rFonts w:ascii="Times New Roman" w:hAnsi="Times New Roman"/>
        </w:rPr>
      </w:pPr>
      <w:r>
        <w:rPr>
          <w:rFonts w:ascii="Times New Roman" w:hAnsi="Times New Roman"/>
        </w:rPr>
        <w:t>第二部分  磋商项目要求</w:t>
      </w:r>
      <w:bookmarkEnd w:id="2"/>
    </w:p>
    <w:p w14:paraId="669F433E">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3AEACC07">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2044EAD2">
      <w:pPr>
        <w:spacing w:line="360" w:lineRule="auto"/>
        <w:ind w:firstLine="480" w:firstLineChars="200"/>
        <w:rPr>
          <w:color w:val="auto"/>
          <w:sz w:val="24"/>
          <w:highlight w:val="none"/>
        </w:rPr>
      </w:pPr>
      <w:r>
        <w:rPr>
          <w:color w:val="auto"/>
          <w:sz w:val="24"/>
          <w:highlight w:val="none"/>
        </w:rPr>
        <w:t>1. 投标报价以人民币填列。</w:t>
      </w:r>
    </w:p>
    <w:p w14:paraId="74D16FA8">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258B2B6B">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4F46FD7A">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124E7A2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2DE968B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2384B1E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728BC6C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00D92BB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4FA0A2B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5C9E7DFD">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15662E93">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6CE958CC">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09AA0FB4">
      <w:pPr>
        <w:autoSpaceDE w:val="0"/>
        <w:autoSpaceDN w:val="0"/>
        <w:adjustRightInd w:val="0"/>
        <w:spacing w:line="360" w:lineRule="auto"/>
        <w:ind w:firstLine="480" w:firstLineChars="200"/>
        <w:rPr>
          <w:color w:val="auto"/>
          <w:sz w:val="24"/>
        </w:rPr>
      </w:pPr>
      <w:r>
        <w:rPr>
          <w:rFonts w:hint="eastAsia"/>
          <w:color w:val="auto"/>
          <w:sz w:val="24"/>
          <w:highlight w:val="none"/>
        </w:rPr>
        <w:t>按照采购合同的约定和现行国家标准、行业标准或企业标准对每一服务</w:t>
      </w:r>
      <w:r>
        <w:rPr>
          <w:rFonts w:hint="eastAsia"/>
          <w:color w:val="000000"/>
          <w:sz w:val="24"/>
        </w:rPr>
        <w:t>环节、安全标准的履约情况进行考核与验收。必要时，采购人有权邀请参加本项目的其他投</w:t>
      </w:r>
      <w:r>
        <w:rPr>
          <w:rFonts w:hint="eastAsia"/>
          <w:color w:val="auto"/>
          <w:sz w:val="24"/>
        </w:rPr>
        <w:t>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F24E80E">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24BFA138">
      <w:pPr>
        <w:pStyle w:val="29"/>
        <w:spacing w:line="360" w:lineRule="auto"/>
        <w:ind w:firstLine="480" w:firstLineChars="200"/>
        <w:jc w:val="both"/>
        <w:rPr>
          <w:rFonts w:ascii="Times New Roman" w:hAnsi="Times New Roman" w:eastAsia="宋体" w:cs="Times New Roman"/>
          <w:color w:val="auto"/>
          <w:kern w:val="2"/>
        </w:rPr>
      </w:pPr>
    </w:p>
    <w:p w14:paraId="4B8CDB64">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30680E0D">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4D71959D">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1922E5AC">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5A6E4D11">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021EC653">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0D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E7F84F3">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14:paraId="0ABBE5FA">
            <w:pPr>
              <w:widowControl/>
              <w:adjustRightInd w:val="0"/>
              <w:snapToGrid w:val="0"/>
              <w:spacing w:line="360" w:lineRule="auto"/>
              <w:jc w:val="center"/>
              <w:rPr>
                <w:color w:val="auto"/>
                <w:kern w:val="0"/>
                <w:sz w:val="24"/>
                <w:szCs w:val="24"/>
              </w:rPr>
            </w:pPr>
            <w:r>
              <w:rPr>
                <w:color w:val="auto"/>
                <w:kern w:val="0"/>
                <w:sz w:val="24"/>
                <w:szCs w:val="24"/>
              </w:rPr>
              <w:t>分值</w:t>
            </w:r>
          </w:p>
        </w:tc>
      </w:tr>
      <w:tr w14:paraId="0F5F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A3D67BD">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E650EE7">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67E22D4B">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176F8062">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得分=（评标基准价/报价）×20</w:t>
            </w:r>
          </w:p>
          <w:p w14:paraId="37B55C2A">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3F389E53">
            <w:pPr>
              <w:widowControl/>
              <w:adjustRightInd w:val="0"/>
              <w:snapToGrid w:val="0"/>
              <w:spacing w:line="360" w:lineRule="auto"/>
              <w:jc w:val="center"/>
              <w:rPr>
                <w:color w:val="auto"/>
                <w:kern w:val="0"/>
                <w:sz w:val="24"/>
                <w:szCs w:val="24"/>
              </w:rPr>
            </w:pPr>
            <w:r>
              <w:rPr>
                <w:color w:val="auto"/>
                <w:kern w:val="0"/>
                <w:sz w:val="24"/>
                <w:szCs w:val="24"/>
              </w:rPr>
              <w:t>20</w:t>
            </w:r>
          </w:p>
        </w:tc>
      </w:tr>
      <w:tr w14:paraId="7A2C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4EA18FB">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7DFB74C4">
            <w:pPr>
              <w:widowControl/>
              <w:adjustRightInd w:val="0"/>
              <w:snapToGrid w:val="0"/>
              <w:spacing w:line="360" w:lineRule="auto"/>
              <w:jc w:val="center"/>
              <w:rPr>
                <w:color w:val="auto"/>
                <w:kern w:val="0"/>
                <w:sz w:val="24"/>
                <w:szCs w:val="24"/>
              </w:rPr>
            </w:pPr>
            <w:r>
              <w:rPr>
                <w:color w:val="auto"/>
                <w:kern w:val="0"/>
                <w:sz w:val="24"/>
                <w:szCs w:val="24"/>
              </w:rPr>
              <w:t>分值</w:t>
            </w:r>
          </w:p>
        </w:tc>
      </w:tr>
      <w:tr w14:paraId="3029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C11005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0DC75ED">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0A4285BE">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552E5A69">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4AA57FE4">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3EC61D47">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6B7A1CAB">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7017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3" w:type="dxa"/>
            <w:shd w:val="clear" w:color="auto" w:fill="auto"/>
            <w:noWrap/>
            <w:vAlign w:val="center"/>
          </w:tcPr>
          <w:p w14:paraId="61B8EE56">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B8DFA6D">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2C76734B">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3326E1BF">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F55054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012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46EFD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1EBEA887">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63009B99">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3C3C1156">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（1）提供项目经理毕业证书扫描件，该项目经理具有大专</w:t>
            </w:r>
            <w:r>
              <w:rPr>
                <w:rFonts w:hint="eastAsia"/>
                <w:color w:val="auto"/>
                <w:kern w:val="0"/>
                <w:sz w:val="24"/>
                <w:szCs w:val="24"/>
                <w:lang w:val="en-US" w:eastAsia="zh-CN"/>
              </w:rPr>
              <w:t>或</w:t>
            </w:r>
            <w:r>
              <w:rPr>
                <w:rFonts w:hint="eastAsia"/>
                <w:color w:val="auto"/>
                <w:kern w:val="0"/>
                <w:sz w:val="24"/>
                <w:szCs w:val="24"/>
              </w:rPr>
              <w:t>以上学历的：2分，其他：0分；</w:t>
            </w:r>
          </w:p>
          <w:p w14:paraId="136A43A7">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425D59AB">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1A3D018A">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0CB3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2A79DB6">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17967641">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2B2B93B2">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维修领班</w:t>
            </w:r>
            <w:r>
              <w:rPr>
                <w:rFonts w:hint="eastAsia"/>
                <w:color w:val="auto"/>
                <w:kern w:val="0"/>
                <w:sz w:val="24"/>
                <w:szCs w:val="24"/>
              </w:rPr>
              <w:t>：提供</w:t>
            </w:r>
            <w:r>
              <w:rPr>
                <w:rFonts w:hint="eastAsia" w:ascii="宋体" w:hAnsi="宋体" w:eastAsia="宋体" w:cs="宋体"/>
                <w:color w:val="auto"/>
                <w:sz w:val="24"/>
                <w:szCs w:val="24"/>
              </w:rPr>
              <w:t>特种作业操作证（高压电工作业）和特种作业操作证（低压电工作业）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91DEA6B">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维修领班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51D58E47">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综合维修工</w:t>
            </w:r>
            <w:r>
              <w:rPr>
                <w:rFonts w:hint="eastAsia"/>
                <w:color w:val="auto"/>
                <w:kern w:val="0"/>
                <w:sz w:val="24"/>
                <w:szCs w:val="24"/>
              </w:rPr>
              <w:t>：提供</w:t>
            </w:r>
            <w:r>
              <w:rPr>
                <w:rFonts w:hint="eastAsia" w:ascii="宋体" w:hAnsi="宋体" w:eastAsia="宋体" w:cs="宋体"/>
                <w:color w:val="auto"/>
                <w:sz w:val="24"/>
                <w:szCs w:val="24"/>
              </w:rPr>
              <w:t>特种作业操作证（低压电工作业）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B9F377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综合维修工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1504D06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消防监控员</w:t>
            </w:r>
            <w:r>
              <w:rPr>
                <w:rFonts w:hint="eastAsia"/>
                <w:color w:val="auto"/>
                <w:kern w:val="0"/>
                <w:sz w:val="24"/>
                <w:szCs w:val="24"/>
              </w:rPr>
              <w:t>：提供</w:t>
            </w:r>
            <w:r>
              <w:rPr>
                <w:rFonts w:hint="eastAsia" w:ascii="宋体" w:hAnsi="宋体" w:eastAsia="宋体" w:cs="宋体"/>
                <w:color w:val="auto"/>
                <w:sz w:val="24"/>
                <w:szCs w:val="24"/>
              </w:rPr>
              <w:t>职业资格证（建（构）筑物消防员或消防设施操作员）</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79C6B5D3">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消防监控员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26FB5B4A">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w:t>
            </w:r>
            <w:r>
              <w:rPr>
                <w:rFonts w:hint="eastAsia" w:ascii="宋体" w:hAnsi="宋体" w:eastAsia="宋体" w:cs="宋体"/>
                <w:color w:val="auto"/>
                <w:sz w:val="24"/>
                <w:szCs w:val="24"/>
              </w:rPr>
              <w:t>公安机盖章的保安员证或职业资格证书（保安员）</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04D37F5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15F65C5E">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洗衣工</w:t>
            </w:r>
            <w:r>
              <w:rPr>
                <w:rFonts w:hint="eastAsia"/>
                <w:color w:val="auto"/>
                <w:kern w:val="0"/>
                <w:sz w:val="24"/>
                <w:szCs w:val="24"/>
              </w:rPr>
              <w:t>：提供</w:t>
            </w:r>
            <w:r>
              <w:rPr>
                <w:rFonts w:hint="eastAsia" w:ascii="宋体" w:hAnsi="宋体" w:eastAsia="宋体" w:cs="宋体"/>
                <w:color w:val="auto"/>
                <w:sz w:val="24"/>
                <w:szCs w:val="24"/>
              </w:rPr>
              <w:t>洗衣工</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3DF4DB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洗衣工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14:paraId="4AADE7E8">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21</w:t>
            </w:r>
          </w:p>
        </w:tc>
      </w:tr>
      <w:tr w14:paraId="16B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13F0EEA">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8A4A7AE">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770C7AAA">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4B09165B">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27FB0AD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3BD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1FC148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611EB9A">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47D08E55">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59EBD02B">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58B8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428BF485">
            <w:pPr>
              <w:widowControl/>
              <w:adjustRightInd w:val="0"/>
              <w:snapToGrid w:val="0"/>
              <w:spacing w:line="360" w:lineRule="auto"/>
              <w:jc w:val="center"/>
              <w:rPr>
                <w:color w:val="auto"/>
                <w:kern w:val="0"/>
                <w:sz w:val="24"/>
                <w:szCs w:val="24"/>
              </w:rPr>
            </w:pPr>
            <w:bookmarkStart w:id="11" w:name="_GoBack" w:colFirst="0" w:colLast="2"/>
            <w:r>
              <w:rPr>
                <w:rFonts w:hint="eastAsia"/>
                <w:color w:val="auto"/>
                <w:kern w:val="0"/>
                <w:sz w:val="24"/>
                <w:szCs w:val="24"/>
              </w:rPr>
              <w:t>7</w:t>
            </w:r>
          </w:p>
        </w:tc>
        <w:tc>
          <w:tcPr>
            <w:tcW w:w="1419" w:type="dxa"/>
            <w:shd w:val="clear" w:color="auto" w:fill="auto"/>
            <w:vAlign w:val="center"/>
          </w:tcPr>
          <w:p w14:paraId="4D919D5E">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BC8D7CA">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14:paraId="335E089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bookmarkEnd w:id="11"/>
      <w:tr w14:paraId="36AE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B6D79A2">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5E5AEB97">
            <w:pPr>
              <w:widowControl/>
              <w:adjustRightInd w:val="0"/>
              <w:snapToGrid w:val="0"/>
              <w:spacing w:line="360" w:lineRule="auto"/>
              <w:jc w:val="center"/>
              <w:rPr>
                <w:color w:val="auto"/>
                <w:kern w:val="0"/>
                <w:sz w:val="24"/>
                <w:szCs w:val="24"/>
              </w:rPr>
            </w:pPr>
            <w:r>
              <w:rPr>
                <w:color w:val="auto"/>
                <w:kern w:val="0"/>
                <w:sz w:val="24"/>
                <w:szCs w:val="24"/>
              </w:rPr>
              <w:t>分值</w:t>
            </w:r>
          </w:p>
        </w:tc>
      </w:tr>
      <w:tr w14:paraId="543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C4A75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59EB5D0">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19D59D7E">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E63312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4C8B6A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679D8F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C144A6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FBA6E3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FFECE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02F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4A88849">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2B985D50">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7094F7B2">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综合维修、绿化养护、洗衣服务</w:t>
            </w:r>
            <w:r>
              <w:rPr>
                <w:color w:val="auto"/>
                <w:kern w:val="0"/>
                <w:sz w:val="24"/>
                <w:szCs w:val="24"/>
              </w:rPr>
              <w:t>方案</w:t>
            </w:r>
          </w:p>
          <w:p w14:paraId="51E9015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764806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D1F8C6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3F4056F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14BB36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7547A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2BF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665DA5F">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07C40863">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712047A7">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321BFAB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557345B">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C469F37">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50526D17">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A13897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5C6B6EE">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ED9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26784DA">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0C806D0F">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22C190E">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5EEB63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51D28A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825B85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070A12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564D19">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17477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AA9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2E5D58">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4438D6D0">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4C70F8A3">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62E483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C2FCC1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884AD5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5A93CD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717F9C8">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5CE6D1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E7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E5C88C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8B5A515">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751D718E">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35D01F0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8ED8E3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EA11A4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07643A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69E937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FCD13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2DD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952AFAD">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D446C19">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63052385">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1F09B37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A34875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765999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7251CC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3BA3D9">
            <w:pPr>
              <w:widowControl/>
              <w:adjustRightInd w:val="0"/>
              <w:snapToGrid w:val="0"/>
              <w:spacing w:line="360" w:lineRule="auto"/>
              <w:jc w:val="center"/>
              <w:rPr>
                <w:color w:val="auto"/>
                <w:kern w:val="0"/>
                <w:sz w:val="24"/>
                <w:szCs w:val="24"/>
              </w:rPr>
            </w:pPr>
            <w:r>
              <w:rPr>
                <w:color w:val="auto"/>
                <w:kern w:val="0"/>
                <w:sz w:val="24"/>
                <w:szCs w:val="24"/>
              </w:rPr>
              <w:t>3</w:t>
            </w:r>
          </w:p>
        </w:tc>
      </w:tr>
      <w:tr w14:paraId="64E2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F1BE0BF">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3634657F">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748E54E3">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5E59B750">
            <w:pPr>
              <w:widowControl/>
              <w:adjustRightInd w:val="0"/>
              <w:snapToGrid w:val="0"/>
              <w:spacing w:line="360" w:lineRule="auto"/>
              <w:rPr>
                <w:color w:val="auto"/>
                <w:sz w:val="24"/>
              </w:rPr>
            </w:pPr>
            <w:r>
              <w:rPr>
                <w:rFonts w:hint="eastAsia"/>
                <w:color w:val="auto"/>
                <w:sz w:val="24"/>
              </w:rPr>
              <w:t>价格测算方案科学合理，无瑕疵：3分；</w:t>
            </w:r>
          </w:p>
          <w:p w14:paraId="78545797">
            <w:pPr>
              <w:widowControl/>
              <w:adjustRightInd w:val="0"/>
              <w:snapToGrid w:val="0"/>
              <w:spacing w:line="360" w:lineRule="auto"/>
              <w:rPr>
                <w:color w:val="auto"/>
                <w:sz w:val="24"/>
              </w:rPr>
            </w:pPr>
            <w:r>
              <w:rPr>
                <w:rFonts w:hint="eastAsia"/>
                <w:color w:val="auto"/>
                <w:sz w:val="24"/>
              </w:rPr>
              <w:t>内容存在1处瑕疵：2分；</w:t>
            </w:r>
          </w:p>
          <w:p w14:paraId="71026E49">
            <w:pPr>
              <w:widowControl/>
              <w:adjustRightInd w:val="0"/>
              <w:snapToGrid w:val="0"/>
              <w:spacing w:line="360" w:lineRule="auto"/>
              <w:rPr>
                <w:color w:val="auto"/>
                <w:sz w:val="24"/>
              </w:rPr>
            </w:pPr>
            <w:r>
              <w:rPr>
                <w:rFonts w:hint="eastAsia"/>
                <w:color w:val="auto"/>
                <w:sz w:val="24"/>
              </w:rPr>
              <w:t>内容存在2处瑕疵：1分；</w:t>
            </w:r>
          </w:p>
          <w:p w14:paraId="082C4DF1">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3C353C79">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7267AE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2E0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A20C9BD">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8FC4A71">
            <w:pPr>
              <w:widowControl/>
              <w:adjustRightInd w:val="0"/>
              <w:snapToGrid w:val="0"/>
              <w:spacing w:line="360" w:lineRule="auto"/>
              <w:jc w:val="center"/>
              <w:rPr>
                <w:color w:val="auto"/>
                <w:kern w:val="0"/>
                <w:sz w:val="24"/>
                <w:szCs w:val="24"/>
              </w:rPr>
            </w:pPr>
            <w:r>
              <w:rPr>
                <w:color w:val="auto"/>
                <w:kern w:val="0"/>
                <w:sz w:val="24"/>
                <w:szCs w:val="24"/>
              </w:rPr>
              <w:t>100</w:t>
            </w:r>
          </w:p>
        </w:tc>
      </w:tr>
    </w:tbl>
    <w:p w14:paraId="2ED5B4B3">
      <w:pPr>
        <w:widowControl/>
        <w:jc w:val="left"/>
        <w:rPr>
          <w:b/>
          <w:sz w:val="24"/>
        </w:rPr>
      </w:pPr>
      <w:r>
        <w:rPr>
          <w:b/>
          <w:sz w:val="24"/>
        </w:rPr>
        <w:br w:type="page"/>
      </w:r>
    </w:p>
    <w:p w14:paraId="13E8B2C8">
      <w:pPr>
        <w:spacing w:line="360" w:lineRule="auto"/>
        <w:jc w:val="center"/>
        <w:rPr>
          <w:b/>
          <w:sz w:val="24"/>
        </w:rPr>
      </w:pPr>
      <w:r>
        <w:rPr>
          <w:b/>
          <w:sz w:val="24"/>
        </w:rPr>
        <w:t>项目需求书</w:t>
      </w:r>
    </w:p>
    <w:p w14:paraId="69B18C26">
      <w:pPr>
        <w:spacing w:line="360" w:lineRule="auto"/>
        <w:ind w:firstLine="482" w:firstLineChars="200"/>
        <w:outlineLvl w:val="0"/>
        <w:rPr>
          <w:b/>
          <w:bCs/>
          <w:sz w:val="24"/>
        </w:rPr>
      </w:pPr>
      <w:r>
        <w:rPr>
          <w:rFonts w:hint="eastAsia"/>
          <w:b/>
          <w:bCs/>
          <w:sz w:val="24"/>
        </w:rPr>
        <w:t>一、项目背景</w:t>
      </w:r>
    </w:p>
    <w:p w14:paraId="6B899230">
      <w:pPr>
        <w:spacing w:line="360" w:lineRule="auto"/>
        <w:ind w:firstLine="480" w:firstLineChars="200"/>
        <w:outlineLvl w:val="0"/>
        <w:rPr>
          <w:sz w:val="24"/>
        </w:rPr>
      </w:pPr>
      <w:r>
        <w:rPr>
          <w:rFonts w:hint="eastAsia"/>
          <w:sz w:val="24"/>
        </w:rPr>
        <w:t>天津市宝坻区人民检察院办公楼位于天津市宝坻区潮阳大道西段北侧，占地面积12717.4平方米，共有一座地上九层、地下一层的办公楼，本项目采购范围包含卫生保洁服务、秩序维护服务、综合维修、消防监控等服务内容。</w:t>
      </w:r>
    </w:p>
    <w:p w14:paraId="7B312F12">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25D7FBD3">
      <w:pPr>
        <w:spacing w:line="360" w:lineRule="auto"/>
        <w:ind w:firstLine="482" w:firstLineChars="200"/>
        <w:outlineLvl w:val="0"/>
        <w:rPr>
          <w:rFonts w:hint="eastAsia"/>
          <w:b/>
          <w:bCs/>
          <w:sz w:val="24"/>
        </w:rPr>
      </w:pPr>
      <w:r>
        <w:rPr>
          <w:rFonts w:hint="eastAsia"/>
          <w:b/>
          <w:bCs/>
          <w:sz w:val="24"/>
        </w:rPr>
        <w:t>二、人员及岗位要求</w:t>
      </w:r>
    </w:p>
    <w:tbl>
      <w:tblPr>
        <w:tblStyle w:val="16"/>
        <w:tblW w:w="9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195"/>
        <w:gridCol w:w="7"/>
        <w:gridCol w:w="708"/>
        <w:gridCol w:w="4176"/>
        <w:gridCol w:w="1365"/>
        <w:gridCol w:w="1605"/>
      </w:tblGrid>
      <w:tr w14:paraId="3D94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1FD8F026">
            <w:pPr>
              <w:spacing w:before="118" w:line="360" w:lineRule="auto"/>
              <w:ind w:left="119" w:right="111"/>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02" w:type="dxa"/>
            <w:gridSpan w:val="2"/>
            <w:vAlign w:val="center"/>
          </w:tcPr>
          <w:p w14:paraId="29576E9A">
            <w:pPr>
              <w:spacing w:before="118" w:line="360" w:lineRule="auto"/>
              <w:ind w:right="74"/>
              <w:jc w:val="center"/>
              <w:rPr>
                <w:rFonts w:hint="eastAsia" w:ascii="宋体" w:hAnsi="宋体" w:eastAsia="宋体" w:cs="宋体"/>
                <w:b/>
                <w:bCs/>
                <w:sz w:val="24"/>
                <w:szCs w:val="24"/>
              </w:rPr>
            </w:pPr>
            <w:r>
              <w:rPr>
                <w:rFonts w:hint="eastAsia" w:ascii="宋体" w:hAnsi="宋体" w:eastAsia="宋体" w:cs="宋体"/>
                <w:b/>
                <w:bCs/>
                <w:sz w:val="24"/>
                <w:szCs w:val="24"/>
              </w:rPr>
              <w:t>岗位名称</w:t>
            </w:r>
          </w:p>
        </w:tc>
        <w:tc>
          <w:tcPr>
            <w:tcW w:w="708" w:type="dxa"/>
            <w:vAlign w:val="center"/>
          </w:tcPr>
          <w:p w14:paraId="0EC68C41">
            <w:pPr>
              <w:tabs>
                <w:tab w:val="left" w:pos="1470"/>
              </w:tabs>
              <w:spacing w:before="118" w:line="360" w:lineRule="auto"/>
              <w:ind w:right="17"/>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4176" w:type="dxa"/>
            <w:vAlign w:val="center"/>
          </w:tcPr>
          <w:p w14:paraId="35B6B09D">
            <w:pPr>
              <w:spacing w:line="360" w:lineRule="auto"/>
              <w:ind w:left="59" w:leftChars="28" w:right="121"/>
              <w:jc w:val="center"/>
              <w:rPr>
                <w:rFonts w:hint="eastAsia" w:ascii="宋体" w:hAnsi="宋体" w:eastAsia="宋体" w:cs="宋体"/>
                <w:b/>
                <w:bCs/>
                <w:sz w:val="24"/>
                <w:szCs w:val="24"/>
              </w:rPr>
            </w:pPr>
            <w:r>
              <w:rPr>
                <w:rFonts w:hint="eastAsia" w:ascii="宋体" w:hAnsi="宋体" w:eastAsia="宋体" w:cs="宋体"/>
                <w:b/>
                <w:bCs/>
                <w:sz w:val="24"/>
                <w:szCs w:val="24"/>
              </w:rPr>
              <w:t>要求</w:t>
            </w:r>
          </w:p>
        </w:tc>
        <w:tc>
          <w:tcPr>
            <w:tcW w:w="1365" w:type="dxa"/>
            <w:vAlign w:val="center"/>
          </w:tcPr>
          <w:p w14:paraId="6F9D71E2">
            <w:pPr>
              <w:tabs>
                <w:tab w:val="left" w:pos="1260"/>
              </w:tabs>
              <w:spacing w:before="136" w:line="360" w:lineRule="auto"/>
              <w:ind w:left="158" w:right="146"/>
              <w:jc w:val="center"/>
              <w:rPr>
                <w:rFonts w:hint="eastAsia" w:ascii="宋体" w:hAnsi="宋体" w:eastAsia="宋体" w:cs="宋体"/>
                <w:b/>
                <w:bCs/>
                <w:sz w:val="24"/>
                <w:szCs w:val="24"/>
              </w:rPr>
            </w:pPr>
            <w:r>
              <w:rPr>
                <w:rFonts w:hint="eastAsia" w:ascii="宋体" w:hAnsi="宋体" w:eastAsia="宋体" w:cs="宋体"/>
                <w:b/>
                <w:bCs/>
                <w:sz w:val="24"/>
                <w:szCs w:val="24"/>
              </w:rPr>
              <w:t>是否接受退休人员</w:t>
            </w:r>
          </w:p>
        </w:tc>
        <w:tc>
          <w:tcPr>
            <w:tcW w:w="1605" w:type="dxa"/>
            <w:vAlign w:val="center"/>
          </w:tcPr>
          <w:p w14:paraId="5374A9A7">
            <w:pPr>
              <w:autoSpaceDE w:val="0"/>
              <w:autoSpaceDN w:val="0"/>
              <w:adjustRightIn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工作时间</w:t>
            </w:r>
          </w:p>
        </w:tc>
      </w:tr>
      <w:tr w14:paraId="3448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5439ADF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02" w:type="dxa"/>
            <w:gridSpan w:val="2"/>
            <w:vAlign w:val="center"/>
          </w:tcPr>
          <w:p w14:paraId="10006DBF">
            <w:pPr>
              <w:spacing w:line="360" w:lineRule="auto"/>
              <w:jc w:val="center"/>
              <w:rPr>
                <w:rFonts w:hint="eastAsia" w:ascii="宋体" w:hAnsi="宋体" w:eastAsia="宋体" w:cs="宋体"/>
                <w:sz w:val="24"/>
                <w:szCs w:val="24"/>
              </w:rPr>
            </w:pPr>
            <w:bookmarkStart w:id="4" w:name="OLE_LINK7"/>
            <w:bookmarkStart w:id="5" w:name="OLE_LINK9"/>
            <w:bookmarkStart w:id="6" w:name="OLE_LINK8"/>
            <w:r>
              <w:rPr>
                <w:rFonts w:hint="eastAsia" w:ascii="宋体" w:hAnsi="宋体" w:eastAsia="宋体" w:cs="宋体"/>
                <w:sz w:val="24"/>
                <w:szCs w:val="24"/>
              </w:rPr>
              <w:t>项目经理</w:t>
            </w:r>
            <w:bookmarkEnd w:id="4"/>
            <w:bookmarkEnd w:id="5"/>
            <w:bookmarkEnd w:id="6"/>
          </w:p>
        </w:tc>
        <w:tc>
          <w:tcPr>
            <w:tcW w:w="708" w:type="dxa"/>
            <w:vAlign w:val="center"/>
          </w:tcPr>
          <w:p w14:paraId="5A76DC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76" w:type="dxa"/>
            <w:vAlign w:val="center"/>
          </w:tcPr>
          <w:p w14:paraId="23CC5E17">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1.大专或以上学历；</w:t>
            </w:r>
          </w:p>
          <w:p w14:paraId="26C3D607">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2.年龄50周岁或以下；</w:t>
            </w:r>
          </w:p>
          <w:p w14:paraId="2062B91C">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3.具备五年或以上非住宅项目物业管理经验；</w:t>
            </w:r>
          </w:p>
          <w:p w14:paraId="581C61BB">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4.常驻项目现场，不得兼任其他项目。</w:t>
            </w:r>
          </w:p>
        </w:tc>
        <w:tc>
          <w:tcPr>
            <w:tcW w:w="1365" w:type="dxa"/>
            <w:vAlign w:val="center"/>
          </w:tcPr>
          <w:p w14:paraId="5C556A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684A49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1D1AFA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38CC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41D0A6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02" w:type="dxa"/>
            <w:gridSpan w:val="2"/>
            <w:vAlign w:val="center"/>
          </w:tcPr>
          <w:p w14:paraId="0C29895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文员</w:t>
            </w:r>
          </w:p>
        </w:tc>
        <w:tc>
          <w:tcPr>
            <w:tcW w:w="708" w:type="dxa"/>
            <w:vAlign w:val="center"/>
          </w:tcPr>
          <w:p w14:paraId="3FA40E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76" w:type="dxa"/>
            <w:vAlign w:val="center"/>
          </w:tcPr>
          <w:p w14:paraId="3ECFF860">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1.女性，35周岁或以下，3年或以上机关</w:t>
            </w:r>
            <w:r>
              <w:rPr>
                <w:rFonts w:hint="eastAsia" w:ascii="宋体" w:hAnsi="宋体" w:cs="宋体"/>
                <w:sz w:val="24"/>
                <w:szCs w:val="24"/>
                <w:lang w:val="en-US" w:eastAsia="zh-CN"/>
              </w:rPr>
              <w:t>事业</w:t>
            </w:r>
            <w:r>
              <w:rPr>
                <w:rFonts w:hint="eastAsia" w:ascii="宋体" w:hAnsi="宋体" w:eastAsia="宋体" w:cs="宋体"/>
                <w:sz w:val="24"/>
                <w:szCs w:val="24"/>
              </w:rPr>
              <w:t>单位物业服务的工作经验优先；</w:t>
            </w:r>
          </w:p>
          <w:p w14:paraId="76F1C8B1">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2.大专或以上学历。</w:t>
            </w:r>
          </w:p>
        </w:tc>
        <w:tc>
          <w:tcPr>
            <w:tcW w:w="1365" w:type="dxa"/>
            <w:vAlign w:val="center"/>
          </w:tcPr>
          <w:p w14:paraId="0D66A3E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3A78658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31C44C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339C8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58B6B4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02" w:type="dxa"/>
            <w:gridSpan w:val="2"/>
            <w:vAlign w:val="center"/>
          </w:tcPr>
          <w:p w14:paraId="5761D6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保洁员</w:t>
            </w:r>
          </w:p>
        </w:tc>
        <w:tc>
          <w:tcPr>
            <w:tcW w:w="708" w:type="dxa"/>
            <w:vAlign w:val="center"/>
          </w:tcPr>
          <w:p w14:paraId="48B4C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4176" w:type="dxa"/>
            <w:vAlign w:val="center"/>
          </w:tcPr>
          <w:p w14:paraId="3A58B3BA">
            <w:pPr>
              <w:spacing w:line="360" w:lineRule="auto"/>
              <w:ind w:left="59" w:leftChars="28"/>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身体健康，仪表端庄，吃苦耐劳，无违法犯罪记录，女性</w:t>
            </w:r>
            <w:r>
              <w:rPr>
                <w:rFonts w:hint="eastAsia" w:ascii="宋体" w:hAnsi="宋体" w:cs="宋体"/>
                <w:sz w:val="24"/>
                <w:szCs w:val="24"/>
                <w:lang w:val="en-US" w:eastAsia="zh-CN"/>
              </w:rPr>
              <w:t>49</w:t>
            </w:r>
            <w:r>
              <w:rPr>
                <w:rFonts w:hint="eastAsia" w:ascii="宋体" w:hAnsi="宋体" w:eastAsia="宋体" w:cs="宋体"/>
                <w:sz w:val="24"/>
                <w:szCs w:val="24"/>
              </w:rPr>
              <w:t>周岁或以下，男性55周岁或以下。</w:t>
            </w:r>
          </w:p>
        </w:tc>
        <w:tc>
          <w:tcPr>
            <w:tcW w:w="1365" w:type="dxa"/>
            <w:vAlign w:val="center"/>
          </w:tcPr>
          <w:p w14:paraId="777972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4E0BCD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59C454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40D89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77D7A5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02" w:type="dxa"/>
            <w:gridSpan w:val="2"/>
            <w:vAlign w:val="center"/>
          </w:tcPr>
          <w:p w14:paraId="5D28E4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维修领班</w:t>
            </w:r>
          </w:p>
        </w:tc>
        <w:tc>
          <w:tcPr>
            <w:tcW w:w="708" w:type="dxa"/>
            <w:vAlign w:val="center"/>
          </w:tcPr>
          <w:p w14:paraId="424B5B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76" w:type="dxa"/>
            <w:vAlign w:val="center"/>
          </w:tcPr>
          <w:p w14:paraId="2203DE17">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1.男性，55周岁或以下，有相关工作经验，无违法犯罪记录；</w:t>
            </w:r>
          </w:p>
          <w:p w14:paraId="2EFA0D4C">
            <w:pPr>
              <w:spacing w:line="360" w:lineRule="auto"/>
              <w:ind w:left="59" w:leftChars="28"/>
              <w:jc w:val="left"/>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2.持特种作业操作证（高压电工作业）和特种作业操作证（低压电工作业）上岗。</w:t>
            </w:r>
          </w:p>
        </w:tc>
        <w:tc>
          <w:tcPr>
            <w:tcW w:w="1365" w:type="dxa"/>
            <w:vAlign w:val="center"/>
          </w:tcPr>
          <w:p w14:paraId="7A7FD1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4AEC00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0EB24B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6634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22DDB8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02" w:type="dxa"/>
            <w:gridSpan w:val="2"/>
            <w:vAlign w:val="center"/>
          </w:tcPr>
          <w:p w14:paraId="38CEF4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综合维修工</w:t>
            </w:r>
          </w:p>
        </w:tc>
        <w:tc>
          <w:tcPr>
            <w:tcW w:w="708" w:type="dxa"/>
            <w:vAlign w:val="center"/>
          </w:tcPr>
          <w:p w14:paraId="7FF488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76" w:type="dxa"/>
            <w:vAlign w:val="center"/>
          </w:tcPr>
          <w:p w14:paraId="6D60C711">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1.男性，55周岁或以下，身体健康，无违法犯罪记录，吃苦耐劳，勤奋敬业；</w:t>
            </w:r>
          </w:p>
          <w:p w14:paraId="72357895">
            <w:pPr>
              <w:spacing w:line="360" w:lineRule="auto"/>
              <w:ind w:left="59" w:leftChars="28"/>
              <w:jc w:val="left"/>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2.全部持特种作业操作证（低压电工作业）上岗。</w:t>
            </w:r>
          </w:p>
        </w:tc>
        <w:tc>
          <w:tcPr>
            <w:tcW w:w="1365" w:type="dxa"/>
            <w:vAlign w:val="center"/>
          </w:tcPr>
          <w:p w14:paraId="3A237A8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452C3A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3F2746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2B5DF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245C2F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02" w:type="dxa"/>
            <w:gridSpan w:val="2"/>
            <w:vAlign w:val="center"/>
          </w:tcPr>
          <w:p w14:paraId="048A59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消防监控员</w:t>
            </w:r>
          </w:p>
        </w:tc>
        <w:tc>
          <w:tcPr>
            <w:tcW w:w="708" w:type="dxa"/>
            <w:vAlign w:val="center"/>
          </w:tcPr>
          <w:p w14:paraId="15C9F0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76" w:type="dxa"/>
            <w:vAlign w:val="center"/>
          </w:tcPr>
          <w:p w14:paraId="3B14423E">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1.男性，50周岁</w:t>
            </w:r>
            <w:r>
              <w:rPr>
                <w:rFonts w:hint="eastAsia" w:ascii="宋体" w:hAnsi="宋体" w:cs="宋体"/>
                <w:sz w:val="24"/>
                <w:szCs w:val="24"/>
                <w:lang w:val="en-US" w:eastAsia="zh-CN"/>
              </w:rPr>
              <w:t>或</w:t>
            </w:r>
            <w:r>
              <w:rPr>
                <w:rFonts w:hint="eastAsia" w:ascii="宋体" w:hAnsi="宋体" w:eastAsia="宋体" w:cs="宋体"/>
                <w:sz w:val="24"/>
                <w:szCs w:val="24"/>
              </w:rPr>
              <w:t>以下，身体健康，无违法犯罪记录；</w:t>
            </w:r>
          </w:p>
          <w:p w14:paraId="21A63163">
            <w:pPr>
              <w:spacing w:line="360" w:lineRule="auto"/>
              <w:ind w:left="59" w:leftChars="28"/>
              <w:jc w:val="left"/>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2.持职业资格证（建（构）筑物消防员或消防设施操作员）上岗。</w:t>
            </w:r>
          </w:p>
        </w:tc>
        <w:tc>
          <w:tcPr>
            <w:tcW w:w="1365" w:type="dxa"/>
            <w:vAlign w:val="center"/>
          </w:tcPr>
          <w:p w14:paraId="6FB990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6B0F77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24小时值守</w:t>
            </w:r>
          </w:p>
          <w:p w14:paraId="2BAAAE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四班三运转</w:t>
            </w:r>
          </w:p>
          <w:p w14:paraId="328F5E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与采购人工作人员共同轮转</w:t>
            </w:r>
          </w:p>
        </w:tc>
      </w:tr>
      <w:tr w14:paraId="5741B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51617A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02" w:type="dxa"/>
            <w:gridSpan w:val="2"/>
            <w:vAlign w:val="center"/>
          </w:tcPr>
          <w:p w14:paraId="2C8B6E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秩序维护员</w:t>
            </w:r>
          </w:p>
        </w:tc>
        <w:tc>
          <w:tcPr>
            <w:tcW w:w="708" w:type="dxa"/>
            <w:vAlign w:val="center"/>
          </w:tcPr>
          <w:p w14:paraId="6FA358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76" w:type="dxa"/>
            <w:vAlign w:val="center"/>
          </w:tcPr>
          <w:p w14:paraId="107693C6">
            <w:pPr>
              <w:spacing w:line="360" w:lineRule="auto"/>
              <w:ind w:left="59" w:leftChars="28"/>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男性，45周岁或以下，身高1.75米以上，五官端正，身体健康，身体健康，无违法犯罪记录</w:t>
            </w:r>
          </w:p>
          <w:p w14:paraId="52BCCA3D">
            <w:pPr>
              <w:spacing w:line="360" w:lineRule="auto"/>
              <w:ind w:left="59" w:leftChars="28"/>
              <w:jc w:val="left"/>
              <w:rPr>
                <w:rFonts w:hint="eastAsia" w:ascii="宋体" w:hAnsi="宋体" w:eastAsia="宋体" w:cs="宋体"/>
                <w:sz w:val="24"/>
                <w:szCs w:val="24"/>
              </w:rPr>
            </w:pPr>
            <w:r>
              <w:rPr>
                <w:rFonts w:hint="eastAsia"/>
                <w:sz w:val="24"/>
              </w:rPr>
              <w:t>★</w:t>
            </w:r>
            <w:r>
              <w:rPr>
                <w:rFonts w:hint="eastAsia" w:ascii="宋体" w:hAnsi="宋体" w:cs="宋体"/>
                <w:sz w:val="24"/>
                <w:szCs w:val="24"/>
                <w:lang w:val="en-US" w:eastAsia="zh-CN"/>
              </w:rPr>
              <w:t>2.</w:t>
            </w:r>
            <w:r>
              <w:rPr>
                <w:rFonts w:hint="eastAsia" w:ascii="宋体" w:hAnsi="宋体" w:eastAsia="宋体" w:cs="宋体"/>
                <w:sz w:val="24"/>
                <w:szCs w:val="24"/>
              </w:rPr>
              <w:t>至少2人持有公安机盖章的保安员证或职业资格证书（保安员）上岗。</w:t>
            </w:r>
          </w:p>
        </w:tc>
        <w:tc>
          <w:tcPr>
            <w:tcW w:w="1365" w:type="dxa"/>
            <w:vAlign w:val="center"/>
          </w:tcPr>
          <w:p w14:paraId="1E78C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7EF516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24小时值守</w:t>
            </w:r>
          </w:p>
          <w:p w14:paraId="1494F9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四班三运转</w:t>
            </w:r>
          </w:p>
        </w:tc>
      </w:tr>
      <w:tr w14:paraId="47EA3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1111EF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02" w:type="dxa"/>
            <w:gridSpan w:val="2"/>
            <w:vAlign w:val="center"/>
          </w:tcPr>
          <w:p w14:paraId="44FB4A7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绿化工</w:t>
            </w:r>
          </w:p>
        </w:tc>
        <w:tc>
          <w:tcPr>
            <w:tcW w:w="708" w:type="dxa"/>
            <w:vAlign w:val="center"/>
          </w:tcPr>
          <w:p w14:paraId="1CB7B00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76" w:type="dxa"/>
            <w:vAlign w:val="center"/>
          </w:tcPr>
          <w:p w14:paraId="6E5EE138">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男性，55周岁或以下，身体健康。</w:t>
            </w:r>
          </w:p>
        </w:tc>
        <w:tc>
          <w:tcPr>
            <w:tcW w:w="1365" w:type="dxa"/>
            <w:vAlign w:val="center"/>
          </w:tcPr>
          <w:p w14:paraId="5E17CB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5CADA5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6189CB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77AF4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1" w:type="dxa"/>
            <w:vAlign w:val="center"/>
          </w:tcPr>
          <w:p w14:paraId="52CDD2E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202" w:type="dxa"/>
            <w:gridSpan w:val="2"/>
            <w:vAlign w:val="center"/>
          </w:tcPr>
          <w:p w14:paraId="759E7E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洗衣工</w:t>
            </w:r>
          </w:p>
        </w:tc>
        <w:tc>
          <w:tcPr>
            <w:tcW w:w="708" w:type="dxa"/>
            <w:vAlign w:val="center"/>
          </w:tcPr>
          <w:p w14:paraId="08CFC7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76" w:type="dxa"/>
            <w:vAlign w:val="center"/>
          </w:tcPr>
          <w:p w14:paraId="4AB23FF7">
            <w:pPr>
              <w:spacing w:line="360" w:lineRule="auto"/>
              <w:ind w:left="59" w:leftChars="28"/>
              <w:jc w:val="left"/>
              <w:rPr>
                <w:rFonts w:hint="eastAsia" w:ascii="宋体" w:hAnsi="宋体" w:eastAsia="宋体" w:cs="宋体"/>
                <w:sz w:val="24"/>
                <w:szCs w:val="24"/>
              </w:rPr>
            </w:pPr>
            <w:r>
              <w:rPr>
                <w:rFonts w:hint="eastAsia" w:ascii="宋体" w:hAnsi="宋体" w:eastAsia="宋体" w:cs="宋体"/>
                <w:sz w:val="24"/>
                <w:szCs w:val="24"/>
              </w:rPr>
              <w:t>女性，</w:t>
            </w:r>
            <w:r>
              <w:rPr>
                <w:rFonts w:hint="eastAsia" w:ascii="宋体" w:hAnsi="宋体" w:cs="宋体"/>
                <w:sz w:val="24"/>
                <w:szCs w:val="24"/>
                <w:lang w:val="en-US" w:eastAsia="zh-CN"/>
              </w:rPr>
              <w:t>49</w:t>
            </w:r>
            <w:r>
              <w:rPr>
                <w:rFonts w:hint="eastAsia" w:ascii="宋体" w:hAnsi="宋体" w:eastAsia="宋体" w:cs="宋体"/>
                <w:sz w:val="24"/>
                <w:szCs w:val="24"/>
              </w:rPr>
              <w:t>周岁或以下</w:t>
            </w:r>
            <w:r>
              <w:rPr>
                <w:rFonts w:hint="eastAsia" w:ascii="宋体" w:hAnsi="宋体" w:cs="宋体"/>
                <w:sz w:val="24"/>
                <w:szCs w:val="24"/>
                <w:lang w:eastAsia="zh-CN"/>
              </w:rPr>
              <w:t>，</w:t>
            </w:r>
            <w:r>
              <w:rPr>
                <w:rFonts w:hint="eastAsia" w:ascii="宋体" w:hAnsi="宋体" w:eastAsia="宋体" w:cs="宋体"/>
                <w:sz w:val="24"/>
                <w:szCs w:val="24"/>
              </w:rPr>
              <w:t>持卫生防疫部门或者医疗机构出具的健康证上岗。</w:t>
            </w:r>
          </w:p>
        </w:tc>
        <w:tc>
          <w:tcPr>
            <w:tcW w:w="1365" w:type="dxa"/>
            <w:vAlign w:val="center"/>
          </w:tcPr>
          <w:p w14:paraId="6F1300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605" w:type="dxa"/>
            <w:vAlign w:val="center"/>
          </w:tcPr>
          <w:p w14:paraId="6D6B3E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14:paraId="079D1E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71AC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56" w:type="dxa"/>
            <w:gridSpan w:val="2"/>
            <w:tcBorders>
              <w:right w:val="single" w:color="auto" w:sz="4" w:space="0"/>
            </w:tcBorders>
            <w:vAlign w:val="center"/>
          </w:tcPr>
          <w:p w14:paraId="2465B467">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合计人数</w:t>
            </w:r>
          </w:p>
        </w:tc>
        <w:tc>
          <w:tcPr>
            <w:tcW w:w="7861" w:type="dxa"/>
            <w:gridSpan w:val="5"/>
            <w:tcBorders>
              <w:left w:val="single" w:color="auto" w:sz="4" w:space="0"/>
            </w:tcBorders>
            <w:vAlign w:val="center"/>
          </w:tcPr>
          <w:p w14:paraId="3051710D">
            <w:pPr>
              <w:autoSpaceDE w:val="0"/>
              <w:autoSpaceDN w:val="0"/>
              <w:adjustRightInd w:val="0"/>
              <w:spacing w:line="360" w:lineRule="auto"/>
              <w:ind w:left="59" w:leftChars="28"/>
              <w:jc w:val="center"/>
              <w:rPr>
                <w:rFonts w:hint="eastAsia" w:ascii="宋体" w:hAnsi="宋体" w:eastAsia="宋体" w:cs="宋体"/>
                <w:bCs/>
                <w:sz w:val="24"/>
                <w:szCs w:val="24"/>
              </w:rPr>
            </w:pPr>
            <w:r>
              <w:rPr>
                <w:rFonts w:hint="eastAsia" w:ascii="宋体" w:hAnsi="宋体" w:eastAsia="宋体" w:cs="宋体"/>
                <w:bCs/>
                <w:sz w:val="24"/>
                <w:szCs w:val="24"/>
              </w:rPr>
              <w:t>21人</w:t>
            </w:r>
          </w:p>
        </w:tc>
      </w:tr>
    </w:tbl>
    <w:p w14:paraId="4520D6DE">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36E358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4338C7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668AF6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8D349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327C304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三、各岗位人员具体工作内容、职责及服务标准</w:t>
      </w:r>
    </w:p>
    <w:p w14:paraId="3C8127B9">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（一）项目经理工作内容</w:t>
      </w:r>
    </w:p>
    <w:p w14:paraId="4C6409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1、实施物业管理方案，服务达到质量要求。</w:t>
      </w:r>
    </w:p>
    <w:p w14:paraId="2F6819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2、负责对外联络事宜，做好内外协调工作。</w:t>
      </w:r>
    </w:p>
    <w:p w14:paraId="64EA85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3、定期组织召开工作例会，做好内部沟通，及时检查、总结和部署工作。</w:t>
      </w:r>
    </w:p>
    <w:p w14:paraId="533D5D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4、定期开展回访活动，听取主管部门意见，不断提高服务水平。</w:t>
      </w:r>
    </w:p>
    <w:p w14:paraId="727BCAE5">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（二）综合维修人员工作内容及职责</w:t>
      </w:r>
    </w:p>
    <w:p w14:paraId="69CE82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1、工作内容：</w:t>
      </w:r>
    </w:p>
    <w:p w14:paraId="4406EA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（1）日常维护，办公值守，做好水、电、暖等设施设备的维护巡查工作。</w:t>
      </w:r>
    </w:p>
    <w:p w14:paraId="2FDD5E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（2）各岗位工作要求严格遵守</w:t>
      </w:r>
      <w:r>
        <w:rPr>
          <w:rFonts w:hint="eastAsia" w:ascii="宋体" w:hAnsi="宋体" w:cs="宋体"/>
          <w:sz w:val="24"/>
          <w:szCs w:val="24"/>
          <w:lang w:eastAsia="zh-CN"/>
        </w:rPr>
        <w:t>采购人</w:t>
      </w:r>
      <w:r>
        <w:rPr>
          <w:rFonts w:hint="eastAsia" w:ascii="宋体" w:hAnsi="宋体" w:eastAsia="宋体" w:cs="宋体"/>
          <w:sz w:val="24"/>
          <w:szCs w:val="24"/>
        </w:rPr>
        <w:t>要求的各项工作要求予以实施。</w:t>
      </w:r>
    </w:p>
    <w:p w14:paraId="158D3F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熟悉各楼层内供配电系统、保安系统、消防系统；熟悉高低压线路号、所属变电站名、各配电室出线回路路由；熟悉电气设备的配置和使用状况。会按规程操作高低压设备，会操作消防设备，会应急处理电梯一般故障等，具备一定电力维护技能。</w:t>
      </w:r>
    </w:p>
    <w:p w14:paraId="2ED7B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（4）每天巡视楼内设备设施一次，观察设备设施是否正常，认真做好各种运行记录，发现问题及时处理，处理率达100％。</w:t>
      </w:r>
    </w:p>
    <w:p w14:paraId="2A1946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（5）每天巡查公共区域和通道的照明情况，及时检修和更换损坏的开关、灯泡，保证照明率100％。</w:t>
      </w:r>
    </w:p>
    <w:p w14:paraId="0FEAB6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（6）准时按月抄表一次，抄表准确率达100％。</w:t>
      </w:r>
    </w:p>
    <w:p w14:paraId="6D7DF2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（7）发生停电或其他事故, 应及时与供电部门取得联系，迅速查明原因，采取应急措施。</w:t>
      </w:r>
    </w:p>
    <w:p w14:paraId="580A53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（8）坚守岗位，按时上下班，认真交接班，做好值班记录，保管好资料、图表、工具。</w:t>
      </w:r>
    </w:p>
    <w:p w14:paraId="3B813F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（9）负责空调系统设备系统末端运行情况检查及日常巡视；</w:t>
      </w:r>
    </w:p>
    <w:p w14:paraId="01F293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（10）负责风机盘管巡视，风机盘管过滤网清洗；</w:t>
      </w:r>
    </w:p>
    <w:p w14:paraId="627420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（11）按规定开关各种设备；做好节能降耗工作。</w:t>
      </w:r>
    </w:p>
    <w:p w14:paraId="1D9AD4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（12）完成领导交办的其它工作。</w:t>
      </w:r>
    </w:p>
    <w:p w14:paraId="42790B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2、工作职责</w:t>
      </w:r>
    </w:p>
    <w:p w14:paraId="6FBC05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（1）维修领班岗位职责</w:t>
      </w:r>
    </w:p>
    <w:p w14:paraId="54ECFE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带领工程部全体员工认真执行物业公司及</w:t>
      </w:r>
      <w:r>
        <w:rPr>
          <w:rFonts w:hint="eastAsia" w:ascii="宋体" w:hAnsi="宋体" w:cs="宋体"/>
          <w:sz w:val="24"/>
          <w:szCs w:val="24"/>
          <w:lang w:eastAsia="zh-CN"/>
        </w:rPr>
        <w:t>采购人</w:t>
      </w:r>
      <w:r>
        <w:rPr>
          <w:rFonts w:hint="eastAsia" w:ascii="宋体" w:hAnsi="宋体" w:eastAsia="宋体" w:cs="宋体"/>
          <w:sz w:val="24"/>
          <w:szCs w:val="24"/>
        </w:rPr>
        <w:t>的各项规章制度，认真履行工作职责，认真做好物业公司及</w:t>
      </w:r>
      <w:r>
        <w:rPr>
          <w:rFonts w:hint="eastAsia" w:ascii="宋体" w:hAnsi="宋体" w:cs="宋体"/>
          <w:sz w:val="24"/>
          <w:szCs w:val="24"/>
          <w:lang w:eastAsia="zh-CN"/>
        </w:rPr>
        <w:t>采购人</w:t>
      </w:r>
      <w:r>
        <w:rPr>
          <w:rFonts w:hint="eastAsia" w:ascii="宋体" w:hAnsi="宋体" w:eastAsia="宋体" w:cs="宋体"/>
          <w:sz w:val="24"/>
          <w:szCs w:val="24"/>
        </w:rPr>
        <w:t>交办的各项任务。</w:t>
      </w:r>
    </w:p>
    <w:p w14:paraId="38C1BF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负责制定、修正工程部相关工作规范和操作流程。</w:t>
      </w:r>
    </w:p>
    <w:p w14:paraId="7C5481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负责起草拟定设备的巡查、保养、维护的工作计划并提出相关费用的预算，提交物业公司便于向</w:t>
      </w:r>
      <w:r>
        <w:rPr>
          <w:rFonts w:hint="eastAsia" w:ascii="宋体" w:hAnsi="宋体" w:cs="宋体"/>
          <w:sz w:val="24"/>
          <w:szCs w:val="24"/>
          <w:lang w:eastAsia="zh-CN"/>
        </w:rPr>
        <w:t>采购人</w:t>
      </w:r>
      <w:r>
        <w:rPr>
          <w:rFonts w:hint="eastAsia" w:ascii="宋体" w:hAnsi="宋体" w:eastAsia="宋体" w:cs="宋体"/>
          <w:sz w:val="24"/>
          <w:szCs w:val="24"/>
        </w:rPr>
        <w:t>提出建议。</w:t>
      </w:r>
    </w:p>
    <w:p w14:paraId="2F4A8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d.负责组织员工在巡查中注意设备的故障隐患，及时报告。对突发故障的发生做到忙而不乱，坚守岗位、以身作则、工作有序，措施得力，及时上报。</w:t>
      </w:r>
    </w:p>
    <w:p w14:paraId="570707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建立完整的设备运行、养护、巡查及交接班等各类工作记录。</w:t>
      </w:r>
    </w:p>
    <w:p w14:paraId="038E0A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 根据</w:t>
      </w:r>
      <w:r>
        <w:rPr>
          <w:rFonts w:hint="eastAsia" w:ascii="宋体" w:hAnsi="宋体" w:cs="宋体"/>
          <w:sz w:val="24"/>
          <w:szCs w:val="24"/>
          <w:lang w:eastAsia="zh-CN"/>
        </w:rPr>
        <w:t>采购人</w:t>
      </w:r>
      <w:r>
        <w:rPr>
          <w:rFonts w:hint="eastAsia" w:ascii="宋体" w:hAnsi="宋体" w:eastAsia="宋体" w:cs="宋体"/>
          <w:sz w:val="24"/>
          <w:szCs w:val="24"/>
        </w:rPr>
        <w:t>具体工作实际，适时提出节水、节电、节气，降低能源消耗的建议，提出合理的节能措施，使设备发挥最大效能，降低成本。</w:t>
      </w:r>
    </w:p>
    <w:p w14:paraId="2FEECB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 配合</w:t>
      </w:r>
      <w:r>
        <w:rPr>
          <w:rFonts w:hint="eastAsia" w:ascii="宋体" w:hAnsi="宋体" w:cs="宋体"/>
          <w:sz w:val="24"/>
          <w:szCs w:val="24"/>
          <w:lang w:eastAsia="zh-CN"/>
        </w:rPr>
        <w:t>采购人</w:t>
      </w:r>
      <w:r>
        <w:rPr>
          <w:rFonts w:hint="eastAsia" w:ascii="宋体" w:hAnsi="宋体" w:eastAsia="宋体" w:cs="宋体"/>
          <w:sz w:val="24"/>
          <w:szCs w:val="24"/>
        </w:rPr>
        <w:t>做好防火、防风、防雨以及消防安全工作。</w:t>
      </w:r>
    </w:p>
    <w:p w14:paraId="4DD88E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（2）综合维修人员岗位职责</w:t>
      </w:r>
    </w:p>
    <w:p w14:paraId="5B626A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认真巡查配电设备、照明设备等的运行状况，发现异常及时上报项目经理。</w:t>
      </w:r>
    </w:p>
    <w:p w14:paraId="51A2E8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接到维护任务时，及时携带工具到现场了解、处理设备故障并填写维修记录。</w:t>
      </w:r>
    </w:p>
    <w:p w14:paraId="44C044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严格按有关操作规范、安全条例操作，确保人身和系统设备的安全。</w:t>
      </w:r>
    </w:p>
    <w:p w14:paraId="599528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 管理维护常用仪器、仪表和各类工具。</w:t>
      </w:r>
    </w:p>
    <w:p w14:paraId="2F5D00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做好维护场地的清洁卫生工作。</w:t>
      </w:r>
    </w:p>
    <w:p w14:paraId="164B31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 完成领导交办的其他工作。</w:t>
      </w:r>
    </w:p>
    <w:p w14:paraId="2F05B976">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（三）保洁服务工作内容</w:t>
      </w:r>
    </w:p>
    <w:p w14:paraId="1DA28D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1、保洁工作的基本要求</w:t>
      </w:r>
    </w:p>
    <w:p w14:paraId="2B81DD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（1）保洁人员配置结构合理，岗位职责明确。具有良好的身体素质和业务能力。</w:t>
      </w:r>
    </w:p>
    <w:p w14:paraId="533322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（2）根据具体情况建立、完善并严格执行相应的保洁服务管理制度。保洁服务管理制度应规定保洁工作的具体职责、区域、流程和要求。</w:t>
      </w:r>
    </w:p>
    <w:p w14:paraId="645C7B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（3）保洁员要求在岗期间应穿着统一服装，身体健康，举止大方，具有良好的精神风貌和职业素质。服装由乙方统一配备。</w:t>
      </w:r>
    </w:p>
    <w:p w14:paraId="12D8B5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（4）根据具体情况完善保洁突发事件应急处置预案，并定期组织培训，留存相关记录备查。</w:t>
      </w:r>
    </w:p>
    <w:p w14:paraId="14EF81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（5）制定检查标准和奖惩制度。</w:t>
      </w:r>
    </w:p>
    <w:p w14:paraId="752415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2、保洁的工作范围</w:t>
      </w:r>
    </w:p>
    <w:p w14:paraId="58B3D6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环境卫生管理服务范围：整个院落、院内停车场、地下停车场、接待室、电梯间、饮水间及洗浴室、卫生间等，各个楼道、大厅、办案工作区、会议室、及楼梯道、运动场等公用部位。注：防疫期间，做好公共区域以及人员活动频繁的各个区域的消毒工作。</w:t>
      </w:r>
    </w:p>
    <w:p w14:paraId="0494ED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（1）保洁的工作内容和标准</w:t>
      </w:r>
    </w:p>
    <w:p w14:paraId="74434A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1）保洁工作范围包括室内门窗、文件柜、沙发、茶几、小垃圾桶和地面的清洁。</w:t>
      </w:r>
    </w:p>
    <w:p w14:paraId="084F3C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标准：洁净、光亮、无污渍、无污物、小垃圾桶内存物不得超过三分之二。</w:t>
      </w:r>
    </w:p>
    <w:p w14:paraId="2BE4D0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共享大厅、走廊、楼梯间、电梯间2米及以下玻璃门窗每日刮擦一次，随时污染随时清洁；饰物、墙壁（人力可及处）及其附着物每日至少清洁一次；地面每日上、下午至少各推尘四次，随时保洁。每周大清一次。</w:t>
      </w:r>
    </w:p>
    <w:p w14:paraId="4D6046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标准：地面光亮、洁净，无污渍、无污物，其他清洁物洁净、无污渍。</w:t>
      </w:r>
    </w:p>
    <w:p w14:paraId="6965AE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3）电梯：</w:t>
      </w:r>
    </w:p>
    <w:p w14:paraId="2EE26C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每日上班前清洁一次，随时保洁，每周养护一次。</w:t>
      </w:r>
    </w:p>
    <w:p w14:paraId="1D4095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标准：光亮、洁净、无污渍、无污物。</w:t>
      </w:r>
    </w:p>
    <w:p w14:paraId="471C3C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4）楼梯：</w:t>
      </w:r>
    </w:p>
    <w:p w14:paraId="669FE5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每日清洁一次，楼梯扶手上、下午至少各清洁两次。</w:t>
      </w:r>
    </w:p>
    <w:p w14:paraId="3CB700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标准：洁净、无污渍、无污物。</w:t>
      </w:r>
    </w:p>
    <w:p w14:paraId="5B7B31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5）卫生间：</w:t>
      </w:r>
    </w:p>
    <w:p w14:paraId="429494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每日上班、下班前清洁手盆、水龙头、台面、镜面、便器、隔板、地面一次，随后随时保洁。每周大清一次。</w:t>
      </w:r>
    </w:p>
    <w:p w14:paraId="6EB15D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标准：无异味、无积水、无污渍、无污物、便器无粪便残留、无尿渍、无水锈、纸篓内存物不得超过三分之二。</w:t>
      </w:r>
    </w:p>
    <w:p w14:paraId="7780F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6）会议室及接待室：</w:t>
      </w:r>
    </w:p>
    <w:p w14:paraId="5BD44D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每日清洁会议桌面、座椅、饰物、烟缸等。会议前再重点巡视、清洁一次。每周大清一次。</w:t>
      </w:r>
    </w:p>
    <w:p w14:paraId="21288C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标准：洁净、会议桌面光亮、无污渍、无污物。</w:t>
      </w:r>
    </w:p>
    <w:p w14:paraId="1DA4D4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7）院区、地库保洁服务要求</w:t>
      </w:r>
    </w:p>
    <w:p w14:paraId="7B8605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院区摆设每日清洁。标准：无尘土、无污渍。</w:t>
      </w:r>
    </w:p>
    <w:p w14:paraId="15991A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大门口周边及院区每日循环清洁，每周大清一次。标准：无烟头、无纸屑、无杂物。</w:t>
      </w:r>
    </w:p>
    <w:p w14:paraId="2FC760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保持地库内环境整洁卫生，随时巡视，发现安全隐患及时处理。</w:t>
      </w:r>
    </w:p>
    <w:p w14:paraId="6B7066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 遇特殊天气，配合工程人员维护地库设施设备安全；</w:t>
      </w:r>
    </w:p>
    <w:p w14:paraId="006B7F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遇特殊情况及时通知项目负责人。</w:t>
      </w:r>
    </w:p>
    <w:p w14:paraId="60856D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8）石材养护</w:t>
      </w:r>
    </w:p>
    <w:p w14:paraId="7C52E9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一楼大厅地面及电梯间石材300平方米，由供应商负责每日清扫及每季度清洗养护（石材保养需在公休日完成，不得影响正常办公）。</w:t>
      </w:r>
    </w:p>
    <w:p w14:paraId="76E827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（2）清洁用品</w:t>
      </w:r>
    </w:p>
    <w:p w14:paraId="40145A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清洁消耗品由成交供应商负责。</w:t>
      </w:r>
    </w:p>
    <w:p w14:paraId="255F9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（3）其他工作：配合完成采购人交办的临时性工作（含冬季扫雪、夏季防汛等）。</w:t>
      </w:r>
    </w:p>
    <w:p w14:paraId="6DD1F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（4）保洁员岗位职责</w:t>
      </w:r>
    </w:p>
    <w:p w14:paraId="70F6C4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保洁员要听从领导，服从工作安排，文明服务，礼貌待人，对工作认真负责。严格遵守劳动纪律。</w:t>
      </w:r>
    </w:p>
    <w:p w14:paraId="2C1F0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上岗时着装整齐、统一、规范，按标准完成各项任务。  </w:t>
      </w:r>
    </w:p>
    <w:p w14:paraId="3A4F68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生活垃圾日产日清。  </w:t>
      </w:r>
    </w:p>
    <w:p w14:paraId="47E98D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 做好整日保洁。  </w:t>
      </w:r>
    </w:p>
    <w:p w14:paraId="39CD46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楼梯栏杆、扶手每天擦拭。  </w:t>
      </w:r>
    </w:p>
    <w:p w14:paraId="3F0D5B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 楼道玻璃窗、门、电闸箱、消防箱，挂件等每天擦拭。  </w:t>
      </w:r>
    </w:p>
    <w:p w14:paraId="4C71D2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 及时清理走道散落垃圾。  </w:t>
      </w:r>
    </w:p>
    <w:p w14:paraId="42496B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h. 雨雪天及时对分管部位道路和硬铺地面积水、积雪进行清扫。 </w:t>
      </w:r>
    </w:p>
    <w:p w14:paraId="36A90D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 将垃圾运到物业服务区域内的地点，并按标准进行清洗。 </w:t>
      </w:r>
    </w:p>
    <w:p w14:paraId="0D9151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 对公共设施跑、冒、滴、漏等现象一经发现及时向上级领导报告，否则视为失职。  </w:t>
      </w:r>
    </w:p>
    <w:p w14:paraId="793345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k. 领导交办的其它事宜。</w:t>
      </w:r>
    </w:p>
    <w:p w14:paraId="059C5F5A">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（四）秩序维护人员服务要求</w:t>
      </w:r>
    </w:p>
    <w:p w14:paraId="13479E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1、服务范围：</w:t>
      </w:r>
    </w:p>
    <w:p w14:paraId="2D23D6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门岗值守、院落巡视，24小时巡查，夜间每2小时进行巡查，对未关闭照明、公共区空调、水源进行关闭、检查，突发跑水等工程故障及时联系工程人员进行抢修等，并对各类消防通道进行检查。</w:t>
      </w:r>
    </w:p>
    <w:p w14:paraId="69410C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（1）总体要求</w:t>
      </w:r>
    </w:p>
    <w:p w14:paraId="535767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建立秩序管理体系，确保工作人员及来访人员的人身和财产安全。</w:t>
      </w:r>
    </w:p>
    <w:p w14:paraId="388F2F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建立健全和实施各项应急预案，做好各项预案的演练、演习工作。</w:t>
      </w:r>
    </w:p>
    <w:p w14:paraId="241BC0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做好各重点部门的安全防范工作，确保防火制度、措施的有效落实和实施。</w:t>
      </w:r>
    </w:p>
    <w:p w14:paraId="3E845E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 负责值勤巡查和安全管理的工作。</w:t>
      </w:r>
    </w:p>
    <w:p w14:paraId="0B1BA3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落实各秩序岗位的管理制度。</w:t>
      </w:r>
    </w:p>
    <w:p w14:paraId="459A44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（2）秩序员岗位管理规定</w:t>
      </w:r>
    </w:p>
    <w:p w14:paraId="4FD28B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熟悉安保岗位职责、任务、工作要求，掌握保安工作规律及特点，加强重点岗位的安全防范。</w:t>
      </w:r>
    </w:p>
    <w:p w14:paraId="5E8AA1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服从领导，听从指挥，做到令行禁止、遇事汇报。</w:t>
      </w:r>
    </w:p>
    <w:p w14:paraId="45AD27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遵守国家的法令、法规，做到依法办事。</w:t>
      </w:r>
    </w:p>
    <w:p w14:paraId="08E93D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 熟悉本岗位的职责和工作程序，圆满完成工作任务。</w:t>
      </w:r>
    </w:p>
    <w:p w14:paraId="333628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坚守岗位保持高度警惕，注意发现可疑的人、事、物，预防治安案件的发生。</w:t>
      </w:r>
    </w:p>
    <w:p w14:paraId="7C4EB8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 积极配合卫生、绿化、维修等其它服务，防止破坏，不能制止解决的问题向值班室或主管领导报告。</w:t>
      </w:r>
    </w:p>
    <w:p w14:paraId="7309C3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 廉洁奉公，坚守原则，是非分明，敢于同违法犯罪行为做斗争。</w:t>
      </w:r>
    </w:p>
    <w:p w14:paraId="304500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h. 不得在检察院区域内从事任何与物业工作不符的行为。</w:t>
      </w:r>
    </w:p>
    <w:p w14:paraId="7A12F0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 注意观察来往人员的情况及其携带的物品，发现可疑人员要选择适当的位置加以监视并及时报告。</w:t>
      </w:r>
    </w:p>
    <w:p w14:paraId="217218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 要按点、按时、按线路认真仔细的巡逻，加强治安管理工作，保安人员要做好来访记录。实行24小时警戒，举止大方，文明礼貌，并严格执行交接班制度。</w:t>
      </w:r>
    </w:p>
    <w:p w14:paraId="17852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（3）秩序岗位交接班管理规定</w:t>
      </w:r>
    </w:p>
    <w:p w14:paraId="4DF89B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按时交接班，接班保安员应提前到达岗位，如接班人员未到，当班人员不得离开工作岗位。</w:t>
      </w:r>
    </w:p>
    <w:p w14:paraId="64A112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接班时要详细了解上一班的值勤情况和当班应注意的事项。</w:t>
      </w:r>
    </w:p>
    <w:p w14:paraId="465B8F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（4）值班人员密切关注监控显示器，出现问题及时汇报，做好监控相关设备的维护工作。</w:t>
      </w:r>
    </w:p>
    <w:p w14:paraId="0039AB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（5）当值时不准睡觉，不得擅离岗位。严禁在监控室吸烟。</w:t>
      </w:r>
    </w:p>
    <w:p w14:paraId="6F52CA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（6）严格按照规定时间、范围，集中精力严密观察，对异常可疑情况作好记录并录像。</w:t>
      </w:r>
    </w:p>
    <w:p w14:paraId="51B8ECA6">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（五）项目文员服务要求</w:t>
      </w:r>
    </w:p>
    <w:p w14:paraId="781A41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1、负责项目员工入离职手续的办理；</w:t>
      </w:r>
    </w:p>
    <w:p w14:paraId="612BE9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2、负责项目员工每月保险缴纳、退出工作的办理；</w:t>
      </w:r>
    </w:p>
    <w:p w14:paraId="7B10D4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3、负责项目员工月度消耗物品的统计；</w:t>
      </w:r>
    </w:p>
    <w:p w14:paraId="5A7B1F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4、负责项目员工培训工作的组织和记录；</w:t>
      </w:r>
    </w:p>
    <w:p w14:paraId="49A075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5、负责各类体系文件记录的整理存档；</w:t>
      </w:r>
    </w:p>
    <w:p w14:paraId="43F270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6、负责每月维修记录的整理，统计维修数据，按月提报</w:t>
      </w:r>
      <w:r>
        <w:rPr>
          <w:rFonts w:hint="eastAsia" w:ascii="宋体" w:hAnsi="宋体" w:cs="宋体"/>
          <w:sz w:val="24"/>
          <w:szCs w:val="24"/>
          <w:lang w:eastAsia="zh-CN"/>
        </w:rPr>
        <w:t>采购人</w:t>
      </w:r>
      <w:r>
        <w:rPr>
          <w:rFonts w:hint="eastAsia" w:ascii="宋体" w:hAnsi="宋体" w:eastAsia="宋体" w:cs="宋体"/>
          <w:sz w:val="24"/>
          <w:szCs w:val="24"/>
        </w:rPr>
        <w:t>用户；</w:t>
      </w:r>
    </w:p>
    <w:p w14:paraId="04CAEE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7、负责项目员工薪资的制作；</w:t>
      </w:r>
    </w:p>
    <w:p w14:paraId="26E3E1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8、协助项目经理完成临时交办的事物。</w:t>
      </w:r>
    </w:p>
    <w:p w14:paraId="1351FABA">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（六）消防监控工作内容</w:t>
      </w:r>
    </w:p>
    <w:p w14:paraId="2734AB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1、做到24小时值守；</w:t>
      </w:r>
    </w:p>
    <w:p w14:paraId="45CF65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2、执行各类消防值守制度；</w:t>
      </w:r>
    </w:p>
    <w:p w14:paraId="54F51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3、制定消防巡查计划；</w:t>
      </w:r>
    </w:p>
    <w:p w14:paraId="78C0A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4、负责各类消防设施的检查的巡视；</w:t>
      </w:r>
    </w:p>
    <w:p w14:paraId="06DD86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5、每年组织一次消防培训工作。</w:t>
      </w:r>
    </w:p>
    <w:p w14:paraId="420BE342">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（七）绿化服务要求</w:t>
      </w:r>
    </w:p>
    <w:p w14:paraId="52B0BE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养护、管理花草树木</w:t>
      </w:r>
    </w:p>
    <w:p w14:paraId="3E868A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（1）对花草树木适时浇水，满足其生长需要，防止过旱和过涝。</w:t>
      </w:r>
    </w:p>
    <w:p w14:paraId="082CD1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（2）根据园林功能要求，花木分枝规律和生长特性，以及环境关系对花草树木进行修剪，整形，使花木生长量适当，长势优良，乔灌木各种树形搭配优美，构成丰富的植物景观。</w:t>
      </w:r>
    </w:p>
    <w:p w14:paraId="676117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（3）清理杂草、杂物，适时剪草，保持草的一定生长高度，草地整洁、美观。</w:t>
      </w:r>
    </w:p>
    <w:p w14:paraId="118EEB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（4）经常巡视园区的绿化地，严格制止在草地上践踏、倾倒垃圾或用树干晾衣服被褥等行为，完善绿化维护，隔离设施。</w:t>
      </w:r>
    </w:p>
    <w:p w14:paraId="2E914CA0">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（八）洗衣房洗衣工作内容</w:t>
      </w:r>
    </w:p>
    <w:p w14:paraId="71D773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1、洗涤人员熟练操作有关机器设备，为来店的干警提供干净的衣物，使洗涤达到一个较高的水准；</w:t>
      </w:r>
    </w:p>
    <w:p w14:paraId="23E5AC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2、熟练掌握干洗、水洗业务知识，正确合理的区分衣物；</w:t>
      </w:r>
    </w:p>
    <w:p w14:paraId="52A63C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3、仔细观察衣物洗涤后的状态，如洗后发现衣物有意外情况，应及时采取补救措施加以解决；</w:t>
      </w:r>
    </w:p>
    <w:p w14:paraId="3A1FD9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4、始终坚持遵守有关设备安全操作的规章制度，在下班之前把所有机器设备的电源，水源关掉；</w:t>
      </w:r>
    </w:p>
    <w:p w14:paraId="3F971E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5、负责洗衣房的日常清洁和维护；</w:t>
      </w:r>
    </w:p>
    <w:p w14:paraId="341C8EE7">
      <w:pPr>
        <w:tabs>
          <w:tab w:val="center" w:pos="4153"/>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6、认真完成领导安排的其他工作</w:t>
      </w:r>
      <w:r>
        <w:rPr>
          <w:rFonts w:hint="eastAsia" w:ascii="宋体" w:hAnsi="宋体" w:eastAsia="宋体" w:cs="宋体"/>
          <w:sz w:val="24"/>
          <w:szCs w:val="24"/>
          <w:lang w:eastAsia="zh-CN"/>
        </w:rPr>
        <w:t>。</w:t>
      </w:r>
    </w:p>
    <w:p w14:paraId="5A294E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四、应急服务要求</w:t>
      </w:r>
    </w:p>
    <w:p w14:paraId="7B3933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出现不可预知紧急情况时（例如停水停电、极端天气、群体事件、自然灾害、疫情防控等），成交供应商应配合采购人临时增配人员、临时调集设备、临时增加现有人员岗位职责、与相关政府部门协调配合等，确保工作正常运转。</w:t>
      </w:r>
    </w:p>
    <w:p w14:paraId="60E7A7F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五、人员保密要求</w:t>
      </w:r>
    </w:p>
    <w:p w14:paraId="0105CA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认真遵守国家保密法律、法规和规章，遵守保密管理规定和工作要求，履行保密义务。</w:t>
      </w:r>
    </w:p>
    <w:p w14:paraId="461B44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六、人员稳定性要求</w:t>
      </w:r>
    </w:p>
    <w:p w14:paraId="09E6F2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在整个服务期内，人员更换率不得超过20%，更换人员不得低于采购需求，且应经采购人同意。</w:t>
      </w:r>
    </w:p>
    <w:p w14:paraId="676260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七、进驻和接管要求</w:t>
      </w:r>
    </w:p>
    <w:p w14:paraId="24FC0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14:paraId="462C598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八、费用分割</w:t>
      </w:r>
    </w:p>
    <w:p w14:paraId="4917E4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1、物业服务人员在工作时间须统一服装，服装费用由成交供应商承担。</w:t>
      </w:r>
    </w:p>
    <w:p w14:paraId="5B3583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2、本项目中使用的保洁工具由成交供应商提供，保洁耗材（如：百洁布、洗洁精、洗衣粉消毒液、管道疏通液及消杀所需药剂耗材等）费用由成交供应商承担。</w:t>
      </w:r>
    </w:p>
    <w:p w14:paraId="68F7E8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3、本项目中工程维修人员使用的工具由供应商提供，工程耗材费用单次200元以上费用由采购人承担、单次200元以下费用由供应商承担。</w:t>
      </w:r>
    </w:p>
    <w:p w14:paraId="73B03C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4、成交供应商为服务本项目投入的保洁及办公设备：如单刷机、高压水枪、吸尘器、电脑、打印一体机等归成交供应商所有。</w:t>
      </w:r>
    </w:p>
    <w:p w14:paraId="4F22EC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5、采购人负责提供二间物业办公用房（不小于15平方米）。</w:t>
      </w:r>
    </w:p>
    <w:p w14:paraId="5F96F9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6、外檐玻璃清洗（外檐高度41.5米，玻璃面积1500平米左右）费用15000元由成交供应商提供。</w:t>
      </w:r>
    </w:p>
    <w:p w14:paraId="0D871A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7、洗衣工作、秩序维护工作所需的工具、耗材由成交供应商承担。</w:t>
      </w:r>
    </w:p>
    <w:p w14:paraId="3F8A71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8、绿化、电梯、中央空调、消防设施维修保养、洗衣房维保费用由</w:t>
      </w:r>
      <w:r>
        <w:rPr>
          <w:rFonts w:hint="eastAsia"/>
          <w:sz w:val="24"/>
          <w:lang w:val="en-US" w:eastAsia="zh-CN"/>
        </w:rPr>
        <w:t>采购人承担</w:t>
      </w:r>
      <w:r>
        <w:rPr>
          <w:rFonts w:hint="eastAsia"/>
          <w:sz w:val="24"/>
        </w:rPr>
        <w:t>。</w:t>
      </w:r>
    </w:p>
    <w:p w14:paraId="4717B2D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九、物业服务过程中，对物业公司评价考核验收标准</w:t>
      </w:r>
    </w:p>
    <w:p w14:paraId="01712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（一）考核的基本原则</w:t>
      </w:r>
    </w:p>
    <w:p w14:paraId="3C7E9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坚持公平、公开、公正、考核标准相结合的原则。</w:t>
      </w:r>
    </w:p>
    <w:p w14:paraId="7C4B56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（二）考核内容</w:t>
      </w:r>
    </w:p>
    <w:p w14:paraId="20D1D0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成交供应商从事物业管理服务行为，包括基础要求、月服务质量、岗位培训、人员 管理及保密性五个方面。</w:t>
      </w:r>
    </w:p>
    <w:p w14:paraId="56FEF2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1、基础要求：要通过规范着装和佩戴、文明礼貌规范用语、健全和严格执行规章 制度、设立服务电话、定期组织工作例会、整体安全运行。</w:t>
      </w:r>
    </w:p>
    <w:p w14:paraId="0A26F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2、服务质量：主要是通过工程维修管理、环境卫生管理、公共秩序维护管理、供 餐管理、司机服务五项内容，根据服务要求实施情况。</w:t>
      </w:r>
    </w:p>
    <w:p w14:paraId="5B764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3、岗位培训：成交供应商对提供的本项目全部工作人员要进行岗前培训，并有严格的管理及检查考核制度。</w:t>
      </w:r>
    </w:p>
    <w:p w14:paraId="196FEA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4、人员要求:如因成交供应商提供的本项目工作人员离职或病事假及享受探亲假, 而出现缺编的现象，成交供应商应在五日内补齐，不得空岗；采购人有权随时对成交 供应商提供的实际运营岗位、人数情况进行检查。</w:t>
      </w:r>
    </w:p>
    <w:p w14:paraId="260C77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5、保密性：成交供应商提供各岗位所有员工必须严格遵守本岗位保密规定。包括 机关所有会议、接待行程等信息未经允许不得向任何非接待人员透露；所有工作人员 不允许谈论、打听机关领导及工作人员私人生活等。</w:t>
      </w:r>
    </w:p>
    <w:p w14:paraId="037DD4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（三）考核办法</w:t>
      </w:r>
    </w:p>
    <w:p w14:paraId="76E0BD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付款与考核相挂钩，成交供应商的服务要达到采购人的要求，认真完成采购人规定的作业内容，达到采购人规定的工作标准。采购人定期对成交方进行考核，满意度90%以上全额支付物业费，满意度80%至90%之间扣除当月物业费的1%，满意度70%至80%扣除当月物业费的2%，满意度60%至70%扣除当月物业费的5%，连续两次测评满意度低于60%的，采购人有权终止合同，并不承担任何责任。对于服务过程中发现的问题采购人有权责令成交供应商在20日内进行整改，逾期未整改的，采购人有权扣除当月物业费的5%。</w:t>
      </w:r>
    </w:p>
    <w:p w14:paraId="69CFB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289F7F98">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3A8321EE">
      <w:pPr>
        <w:pStyle w:val="11"/>
        <w:rPr>
          <w:rFonts w:ascii="Times New Roman" w:hAnsi="Times New Roman"/>
        </w:rPr>
      </w:pPr>
      <w:r>
        <w:rPr>
          <w:rFonts w:ascii="Times New Roman" w:hAnsi="Times New Roman"/>
        </w:rPr>
        <w:t>第三部分  供应商须知</w:t>
      </w:r>
      <w:bookmarkEnd w:id="1"/>
    </w:p>
    <w:p w14:paraId="57E7D21D">
      <w:pPr>
        <w:pStyle w:val="29"/>
        <w:spacing w:line="360" w:lineRule="auto"/>
        <w:jc w:val="center"/>
        <w:rPr>
          <w:rFonts w:ascii="Times New Roman" w:hAnsi="Times New Roman" w:eastAsia="宋体" w:cs="Times New Roman"/>
          <w:color w:val="auto"/>
        </w:rPr>
      </w:pPr>
      <w:bookmarkStart w:id="7" w:name="_Toc411426751"/>
    </w:p>
    <w:p w14:paraId="0EDD9C7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2EC316D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384018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7BD096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5BB5F3C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0EC6C4B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AB7F04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2F6D9AE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1D73B4F9">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23B1D52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683F3B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67503B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0825C5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3D8E8C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7654CB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083587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6BE1AA2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2DE081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49673E2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714010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044DFE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3133B5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7AF3D4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3E760B3">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5FA842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7BFAD3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22C91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03A7C49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45203AB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8" w:name="OLE_LINK5"/>
      <w:bookmarkStart w:id="9" w:name="OLE_LINK6"/>
      <w:r>
        <w:rPr>
          <w:rFonts w:hint="eastAsia" w:ascii="Times New Roman" w:hAnsi="Times New Roman" w:eastAsia="宋体" w:cs="Times New Roman"/>
          <w:color w:val="auto"/>
        </w:rPr>
        <w:t>物业管理条例</w:t>
      </w:r>
      <w:bookmarkEnd w:id="8"/>
      <w:bookmarkEnd w:id="9"/>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A3D2C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4E3C3F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ED204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58A0938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162D13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15DC31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F5E6C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8F430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34FF8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242131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06E1170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9EE6E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4CA417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33DBD6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97522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50C3D4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7E0DA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47F8C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FFED0D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E6220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2A2AE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A8FE0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45133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34CB5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BDE022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34802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0620E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0D48C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0585C8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5560793A">
      <w:pPr>
        <w:pStyle w:val="29"/>
        <w:spacing w:line="360" w:lineRule="auto"/>
        <w:ind w:firstLine="480" w:firstLineChars="200"/>
        <w:jc w:val="both"/>
        <w:rPr>
          <w:rFonts w:ascii="Times New Roman" w:hAnsi="Times New Roman" w:eastAsia="宋体" w:cs="Times New Roman"/>
          <w:color w:val="auto"/>
        </w:rPr>
      </w:pPr>
    </w:p>
    <w:p w14:paraId="02A7E63A">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40C81E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7405A5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5AABF2E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3A7ACC9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62A5E3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4C6197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77AFBC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09F984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3B112B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6D33A71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6C1CAA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5589BA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5B32B2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466B09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17D0E8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DF36A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475B2F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48CDA2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3E799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18D572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27CC8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3CF628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7E8DBB8E">
      <w:pPr>
        <w:pStyle w:val="29"/>
        <w:spacing w:line="360" w:lineRule="auto"/>
        <w:ind w:firstLine="480" w:firstLineChars="200"/>
        <w:jc w:val="both"/>
        <w:rPr>
          <w:rFonts w:ascii="Times New Roman" w:hAnsi="Times New Roman" w:eastAsia="宋体" w:cs="Times New Roman"/>
          <w:color w:val="auto"/>
        </w:rPr>
      </w:pPr>
    </w:p>
    <w:p w14:paraId="6135790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7C148A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742124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E75EB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782F71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81587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07E678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59CCA6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32B289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7D3398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617CC3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18ACB8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2FF02D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6D872B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98AAD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680CDD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077A2F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0C9A86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364C3F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1A172F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63F7F6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115BBF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494417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14AEC6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4C342D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35E422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3E1232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5F1B62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5A34C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4D4CB8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A857B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26A9B7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158320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6DD3D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BB1A8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AD7F9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2C1D22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0AE8E10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4A3811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21F2CD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62C016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5D2DCD79">
      <w:pPr>
        <w:pStyle w:val="29"/>
        <w:spacing w:line="360" w:lineRule="auto"/>
        <w:jc w:val="center"/>
        <w:rPr>
          <w:rFonts w:ascii="Times New Roman" w:hAnsi="Times New Roman" w:eastAsia="宋体" w:cs="Times New Roman"/>
          <w:color w:val="auto"/>
        </w:rPr>
      </w:pPr>
    </w:p>
    <w:p w14:paraId="6F73640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5BA159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346B81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6133F6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C60330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0FF07AB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F6F79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5475376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01BE37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46AEC5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3A929F7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49F7FA4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7578B498">
      <w:pPr>
        <w:pStyle w:val="29"/>
        <w:spacing w:line="360" w:lineRule="auto"/>
        <w:ind w:firstLine="480" w:firstLineChars="200"/>
        <w:jc w:val="both"/>
        <w:rPr>
          <w:rFonts w:ascii="Times New Roman" w:hAnsi="Times New Roman" w:eastAsia="宋体" w:cs="Times New Roman"/>
          <w:color w:val="auto"/>
        </w:rPr>
      </w:pPr>
    </w:p>
    <w:p w14:paraId="7FC1474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89E9A0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167E010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ADA427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2950E79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49CA235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6B4B85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26488E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2099142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33CDA90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561D844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3454121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49FA9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2A5625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6FA17E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5AFFE9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5EA2B2C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3AE821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09A5EC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AF121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15A459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417940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04B7D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4BF34D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25B1CE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A599C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428C87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485BE0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04DB4C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1D2897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6DFEA0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743EB3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222394B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7C7D307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FC3D0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781CE0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4CE189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9A812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682CAB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6FF87E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4C77DD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C553B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48DD98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0210AD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050ECDE9">
      <w:pPr>
        <w:pStyle w:val="29"/>
        <w:spacing w:line="360" w:lineRule="auto"/>
        <w:ind w:firstLine="480" w:firstLineChars="200"/>
        <w:jc w:val="both"/>
        <w:rPr>
          <w:rFonts w:ascii="Times New Roman" w:hAnsi="Times New Roman" w:eastAsia="宋体" w:cs="Times New Roman"/>
          <w:color w:val="auto"/>
        </w:rPr>
      </w:pPr>
    </w:p>
    <w:p w14:paraId="7DDF3BB7">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F3CF3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3823D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040962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4A69C2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44F4B3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72044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77459F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2862A5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1AE89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78A7B6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54D1AB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1213EA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3886ED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7CF168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5DAF15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202FBF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939B403">
      <w:pPr>
        <w:pStyle w:val="29"/>
        <w:spacing w:line="360" w:lineRule="auto"/>
        <w:ind w:firstLine="480" w:firstLineChars="200"/>
        <w:jc w:val="both"/>
        <w:rPr>
          <w:rFonts w:ascii="Times New Roman" w:hAnsi="Times New Roman" w:eastAsia="宋体" w:cs="Times New Roman"/>
          <w:color w:val="auto"/>
        </w:rPr>
      </w:pPr>
    </w:p>
    <w:p w14:paraId="6F9B3F98">
      <w:pPr>
        <w:pStyle w:val="29"/>
        <w:snapToGrid w:val="0"/>
        <w:spacing w:line="360" w:lineRule="auto"/>
        <w:ind w:firstLine="480" w:firstLineChars="200"/>
        <w:jc w:val="both"/>
        <w:rPr>
          <w:rFonts w:ascii="Times New Roman" w:hAnsi="Times New Roman" w:eastAsia="宋体" w:cs="Times New Roman"/>
          <w:color w:val="auto"/>
        </w:rPr>
      </w:pPr>
    </w:p>
    <w:p w14:paraId="2CDBE0A5">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3236A3BF">
      <w:pPr>
        <w:pStyle w:val="11"/>
        <w:rPr>
          <w:rFonts w:ascii="Times New Roman" w:hAnsi="Times New Roman"/>
        </w:rPr>
      </w:pPr>
      <w:r>
        <w:rPr>
          <w:rFonts w:ascii="Times New Roman" w:hAnsi="Times New Roman"/>
        </w:rPr>
        <w:t>第四部分  合同草案</w:t>
      </w:r>
      <w:bookmarkEnd w:id="7"/>
    </w:p>
    <w:p w14:paraId="67A0EEA1">
      <w:pPr>
        <w:tabs>
          <w:tab w:val="left" w:pos="412"/>
          <w:tab w:val="left" w:pos="618"/>
        </w:tabs>
        <w:spacing w:line="520" w:lineRule="exact"/>
        <w:jc w:val="center"/>
        <w:rPr>
          <w:b/>
          <w:bCs/>
          <w:sz w:val="24"/>
          <w:szCs w:val="24"/>
        </w:rPr>
      </w:pPr>
      <w:r>
        <w:rPr>
          <w:b/>
          <w:bCs/>
          <w:sz w:val="24"/>
          <w:szCs w:val="24"/>
        </w:rPr>
        <w:t>合同一般条款</w:t>
      </w:r>
    </w:p>
    <w:p w14:paraId="1B0EBA42">
      <w:pPr>
        <w:snapToGrid w:val="0"/>
        <w:spacing w:line="360" w:lineRule="auto"/>
        <w:ind w:firstLine="482" w:firstLineChars="200"/>
        <w:rPr>
          <w:b/>
          <w:bCs/>
          <w:sz w:val="24"/>
          <w:szCs w:val="24"/>
        </w:rPr>
      </w:pPr>
    </w:p>
    <w:p w14:paraId="529765CF">
      <w:pPr>
        <w:snapToGrid w:val="0"/>
        <w:spacing w:line="360" w:lineRule="auto"/>
        <w:ind w:firstLine="482" w:firstLineChars="200"/>
        <w:rPr>
          <w:sz w:val="24"/>
          <w:szCs w:val="24"/>
        </w:rPr>
      </w:pPr>
      <w:r>
        <w:rPr>
          <w:b/>
          <w:bCs/>
          <w:sz w:val="24"/>
          <w:szCs w:val="24"/>
        </w:rPr>
        <w:t>采购人（甲方）：</w:t>
      </w:r>
    </w:p>
    <w:p w14:paraId="3E1C0848">
      <w:pPr>
        <w:snapToGrid w:val="0"/>
        <w:spacing w:line="360" w:lineRule="auto"/>
        <w:ind w:firstLine="482" w:firstLineChars="200"/>
        <w:rPr>
          <w:sz w:val="24"/>
          <w:szCs w:val="24"/>
        </w:rPr>
      </w:pPr>
      <w:r>
        <w:rPr>
          <w:b/>
          <w:bCs/>
          <w:sz w:val="24"/>
          <w:szCs w:val="24"/>
        </w:rPr>
        <w:t>供应商（乙方）：</w:t>
      </w:r>
    </w:p>
    <w:p w14:paraId="359BCAF5">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316A6E73">
      <w:pPr>
        <w:pStyle w:val="37"/>
        <w:numPr>
          <w:ilvl w:val="0"/>
          <w:numId w:val="1"/>
        </w:numPr>
        <w:spacing w:line="480" w:lineRule="exact"/>
        <w:ind w:firstLineChars="0"/>
        <w:rPr>
          <w:sz w:val="24"/>
        </w:rPr>
      </w:pPr>
      <w:r>
        <w:rPr>
          <w:rFonts w:hint="eastAsia"/>
          <w:sz w:val="24"/>
        </w:rPr>
        <w:t>本合同为中小企业预留合同</w:t>
      </w:r>
    </w:p>
    <w:p w14:paraId="19C23B18">
      <w:pPr>
        <w:pStyle w:val="37"/>
        <w:numPr>
          <w:ilvl w:val="0"/>
          <w:numId w:val="1"/>
        </w:numPr>
        <w:spacing w:line="480" w:lineRule="exact"/>
        <w:ind w:firstLineChars="0"/>
        <w:rPr>
          <w:sz w:val="24"/>
        </w:rPr>
      </w:pPr>
      <w:r>
        <w:rPr>
          <w:rFonts w:hint="eastAsia"/>
          <w:sz w:val="24"/>
        </w:rPr>
        <w:t>本合同非中小企业预留合同</w:t>
      </w:r>
    </w:p>
    <w:p w14:paraId="5CA607F7">
      <w:pPr>
        <w:spacing w:line="480" w:lineRule="exact"/>
        <w:ind w:firstLine="480" w:firstLineChars="200"/>
        <w:rPr>
          <w:sz w:val="24"/>
          <w:szCs w:val="24"/>
        </w:rPr>
      </w:pPr>
      <w:r>
        <w:rPr>
          <w:sz w:val="24"/>
          <w:szCs w:val="24"/>
        </w:rPr>
        <w:t>第一条委托物业的基本情况</w:t>
      </w:r>
    </w:p>
    <w:p w14:paraId="7FD8D46D">
      <w:pPr>
        <w:spacing w:line="360" w:lineRule="auto"/>
        <w:ind w:firstLine="484" w:firstLineChars="202"/>
        <w:rPr>
          <w:sz w:val="24"/>
          <w:szCs w:val="24"/>
        </w:rPr>
      </w:pPr>
      <w:r>
        <w:rPr>
          <w:sz w:val="24"/>
          <w:szCs w:val="24"/>
        </w:rPr>
        <w:t>物业名称：</w:t>
      </w:r>
    </w:p>
    <w:p w14:paraId="06092B63">
      <w:pPr>
        <w:spacing w:line="360" w:lineRule="auto"/>
        <w:ind w:firstLine="484" w:firstLineChars="202"/>
        <w:rPr>
          <w:sz w:val="24"/>
          <w:szCs w:val="24"/>
        </w:rPr>
      </w:pPr>
      <w:r>
        <w:rPr>
          <w:sz w:val="24"/>
          <w:szCs w:val="24"/>
        </w:rPr>
        <w:t>物业类型：</w:t>
      </w:r>
    </w:p>
    <w:p w14:paraId="2C43FAB4">
      <w:pPr>
        <w:spacing w:line="360" w:lineRule="auto"/>
        <w:ind w:firstLine="484" w:firstLineChars="202"/>
        <w:rPr>
          <w:sz w:val="24"/>
          <w:szCs w:val="24"/>
        </w:rPr>
      </w:pPr>
      <w:r>
        <w:rPr>
          <w:sz w:val="24"/>
          <w:szCs w:val="24"/>
        </w:rPr>
        <w:t>座落位置：</w:t>
      </w:r>
    </w:p>
    <w:p w14:paraId="3D9E8A1D">
      <w:pPr>
        <w:spacing w:line="360" w:lineRule="auto"/>
        <w:ind w:firstLine="484" w:firstLineChars="202"/>
        <w:rPr>
          <w:sz w:val="24"/>
          <w:szCs w:val="24"/>
        </w:rPr>
      </w:pPr>
      <w:r>
        <w:rPr>
          <w:sz w:val="24"/>
          <w:szCs w:val="24"/>
        </w:rPr>
        <w:t>物业管理区域四至：</w:t>
      </w:r>
    </w:p>
    <w:p w14:paraId="0A1A2E20">
      <w:pPr>
        <w:spacing w:line="360" w:lineRule="auto"/>
        <w:ind w:firstLine="484" w:firstLineChars="202"/>
        <w:rPr>
          <w:sz w:val="24"/>
          <w:szCs w:val="24"/>
        </w:rPr>
      </w:pPr>
      <w:r>
        <w:rPr>
          <w:sz w:val="24"/>
          <w:szCs w:val="24"/>
        </w:rPr>
        <w:t>东至：南至：</w:t>
      </w:r>
    </w:p>
    <w:p w14:paraId="0B8B6B0E">
      <w:pPr>
        <w:spacing w:line="360" w:lineRule="auto"/>
        <w:ind w:firstLine="484" w:firstLineChars="202"/>
        <w:rPr>
          <w:sz w:val="24"/>
          <w:szCs w:val="24"/>
        </w:rPr>
      </w:pPr>
      <w:r>
        <w:rPr>
          <w:sz w:val="24"/>
          <w:szCs w:val="24"/>
        </w:rPr>
        <w:t>西至：北至：</w:t>
      </w:r>
    </w:p>
    <w:p w14:paraId="07B43DCE">
      <w:pPr>
        <w:spacing w:line="360" w:lineRule="auto"/>
        <w:ind w:firstLine="484" w:firstLineChars="202"/>
        <w:rPr>
          <w:sz w:val="24"/>
          <w:szCs w:val="24"/>
        </w:rPr>
      </w:pPr>
      <w:r>
        <w:rPr>
          <w:sz w:val="24"/>
          <w:szCs w:val="24"/>
        </w:rPr>
        <w:t>占地面积：大楼总建筑面积：</w:t>
      </w:r>
    </w:p>
    <w:p w14:paraId="78415ED8">
      <w:pPr>
        <w:spacing w:line="360" w:lineRule="auto"/>
        <w:ind w:firstLine="484" w:firstLineChars="202"/>
        <w:rPr>
          <w:sz w:val="24"/>
          <w:szCs w:val="24"/>
        </w:rPr>
      </w:pPr>
      <w:r>
        <w:rPr>
          <w:sz w:val="24"/>
          <w:szCs w:val="24"/>
        </w:rPr>
        <w:t>其中：地上面积：平方米</w:t>
      </w:r>
    </w:p>
    <w:p w14:paraId="39CF1650">
      <w:pPr>
        <w:spacing w:line="360" w:lineRule="auto"/>
        <w:ind w:firstLine="484" w:firstLineChars="202"/>
        <w:rPr>
          <w:sz w:val="24"/>
          <w:szCs w:val="24"/>
        </w:rPr>
      </w:pPr>
      <w:r>
        <w:rPr>
          <w:sz w:val="24"/>
          <w:szCs w:val="24"/>
        </w:rPr>
        <w:t>地下面积：平方米</w:t>
      </w:r>
    </w:p>
    <w:p w14:paraId="07647FEA">
      <w:pPr>
        <w:spacing w:line="360" w:lineRule="auto"/>
        <w:ind w:firstLine="484" w:firstLineChars="202"/>
        <w:rPr>
          <w:sz w:val="24"/>
          <w:szCs w:val="24"/>
        </w:rPr>
      </w:pPr>
      <w:r>
        <w:rPr>
          <w:sz w:val="24"/>
          <w:szCs w:val="24"/>
        </w:rPr>
        <w:t>标准层面积：平方米</w:t>
      </w:r>
    </w:p>
    <w:p w14:paraId="3300F663">
      <w:pPr>
        <w:spacing w:line="360" w:lineRule="auto"/>
        <w:ind w:firstLine="484" w:firstLineChars="202"/>
        <w:rPr>
          <w:sz w:val="24"/>
          <w:szCs w:val="24"/>
        </w:rPr>
      </w:pPr>
      <w:r>
        <w:rPr>
          <w:sz w:val="24"/>
          <w:szCs w:val="24"/>
        </w:rPr>
        <w:t>人防建筑面积：平方米</w:t>
      </w:r>
    </w:p>
    <w:p w14:paraId="08292E21">
      <w:pPr>
        <w:spacing w:line="360" w:lineRule="auto"/>
        <w:ind w:firstLine="484" w:firstLineChars="202"/>
        <w:rPr>
          <w:sz w:val="24"/>
          <w:szCs w:val="24"/>
        </w:rPr>
      </w:pPr>
      <w:r>
        <w:rPr>
          <w:sz w:val="24"/>
          <w:szCs w:val="24"/>
        </w:rPr>
        <w:t>建筑层数：地上层，地下层</w:t>
      </w:r>
    </w:p>
    <w:p w14:paraId="7DF9A7FE">
      <w:pPr>
        <w:spacing w:line="360" w:lineRule="auto"/>
        <w:ind w:firstLine="484" w:firstLineChars="202"/>
        <w:rPr>
          <w:sz w:val="24"/>
          <w:szCs w:val="24"/>
        </w:rPr>
      </w:pPr>
      <w:r>
        <w:rPr>
          <w:sz w:val="24"/>
          <w:szCs w:val="24"/>
        </w:rPr>
        <w:t>建筑尺寸：长：米，宽：米，高：米</w:t>
      </w:r>
    </w:p>
    <w:p w14:paraId="23FC0339">
      <w:pPr>
        <w:spacing w:line="360" w:lineRule="auto"/>
        <w:ind w:firstLine="484" w:firstLineChars="202"/>
        <w:rPr>
          <w:sz w:val="24"/>
          <w:szCs w:val="24"/>
        </w:rPr>
      </w:pPr>
      <w:r>
        <w:rPr>
          <w:sz w:val="24"/>
          <w:szCs w:val="24"/>
        </w:rPr>
        <w:t>建筑层高：</w:t>
      </w:r>
    </w:p>
    <w:p w14:paraId="78CBAB72">
      <w:pPr>
        <w:spacing w:line="360" w:lineRule="auto"/>
        <w:ind w:firstLine="484" w:firstLineChars="202"/>
        <w:rPr>
          <w:sz w:val="24"/>
          <w:szCs w:val="24"/>
        </w:rPr>
      </w:pPr>
      <w:r>
        <w:rPr>
          <w:sz w:val="24"/>
          <w:szCs w:val="24"/>
        </w:rPr>
        <w:t>建筑结构：</w:t>
      </w:r>
    </w:p>
    <w:p w14:paraId="23E09EF6">
      <w:pPr>
        <w:spacing w:line="480" w:lineRule="exact"/>
        <w:ind w:firstLine="480" w:firstLineChars="200"/>
        <w:rPr>
          <w:sz w:val="24"/>
          <w:szCs w:val="24"/>
        </w:rPr>
      </w:pPr>
      <w:r>
        <w:rPr>
          <w:sz w:val="24"/>
          <w:szCs w:val="24"/>
        </w:rPr>
        <w:t>第二条物业服务内容及标准</w:t>
      </w:r>
    </w:p>
    <w:p w14:paraId="033856BF">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541F2072">
      <w:pPr>
        <w:spacing w:line="480" w:lineRule="exact"/>
        <w:ind w:firstLine="400" w:firstLineChars="200"/>
        <w:rPr>
          <w:spacing w:val="-20"/>
          <w:sz w:val="24"/>
          <w:szCs w:val="24"/>
          <w:u w:val="single"/>
        </w:rPr>
      </w:pPr>
    </w:p>
    <w:p w14:paraId="1FFCCCBE">
      <w:pPr>
        <w:spacing w:line="480" w:lineRule="exact"/>
        <w:ind w:firstLine="480" w:firstLineChars="200"/>
        <w:rPr>
          <w:sz w:val="24"/>
          <w:szCs w:val="24"/>
        </w:rPr>
      </w:pPr>
      <w:r>
        <w:rPr>
          <w:sz w:val="24"/>
          <w:szCs w:val="24"/>
        </w:rPr>
        <w:t>（二）共用设施设备运行、维修、养护：</w:t>
      </w:r>
    </w:p>
    <w:p w14:paraId="1F121EC5">
      <w:pPr>
        <w:spacing w:line="480" w:lineRule="exact"/>
        <w:ind w:firstLine="480" w:firstLineChars="200"/>
        <w:rPr>
          <w:sz w:val="24"/>
          <w:szCs w:val="24"/>
        </w:rPr>
      </w:pPr>
      <w:r>
        <w:rPr>
          <w:sz w:val="24"/>
          <w:szCs w:val="24"/>
        </w:rPr>
        <w:t>1.供、配电设施设备:</w:t>
      </w:r>
    </w:p>
    <w:p w14:paraId="1506409E">
      <w:pPr>
        <w:spacing w:line="480" w:lineRule="exact"/>
        <w:ind w:firstLine="400" w:firstLineChars="200"/>
        <w:rPr>
          <w:spacing w:val="-20"/>
          <w:sz w:val="24"/>
          <w:szCs w:val="24"/>
          <w:u w:val="single"/>
        </w:rPr>
      </w:pPr>
    </w:p>
    <w:p w14:paraId="16D3984C">
      <w:pPr>
        <w:spacing w:line="480" w:lineRule="exact"/>
        <w:ind w:firstLine="480" w:firstLineChars="200"/>
        <w:rPr>
          <w:sz w:val="24"/>
          <w:szCs w:val="24"/>
        </w:rPr>
      </w:pPr>
      <w:r>
        <w:rPr>
          <w:sz w:val="24"/>
          <w:szCs w:val="24"/>
        </w:rPr>
        <w:t>2.给、排水设施设备:</w:t>
      </w:r>
    </w:p>
    <w:p w14:paraId="7159A92A">
      <w:pPr>
        <w:spacing w:line="480" w:lineRule="exact"/>
        <w:ind w:firstLine="400" w:firstLineChars="200"/>
        <w:rPr>
          <w:spacing w:val="-20"/>
          <w:sz w:val="24"/>
          <w:szCs w:val="24"/>
          <w:u w:val="single"/>
        </w:rPr>
      </w:pPr>
    </w:p>
    <w:p w14:paraId="63858385">
      <w:pPr>
        <w:spacing w:line="480" w:lineRule="exact"/>
        <w:ind w:firstLine="480" w:firstLineChars="200"/>
        <w:rPr>
          <w:sz w:val="24"/>
          <w:szCs w:val="24"/>
        </w:rPr>
      </w:pPr>
      <w:r>
        <w:rPr>
          <w:sz w:val="24"/>
          <w:szCs w:val="24"/>
        </w:rPr>
        <w:t>3.升降系统:</w:t>
      </w:r>
    </w:p>
    <w:p w14:paraId="25F767F0">
      <w:pPr>
        <w:spacing w:line="480" w:lineRule="exact"/>
        <w:ind w:firstLine="400" w:firstLineChars="200"/>
        <w:rPr>
          <w:spacing w:val="-20"/>
          <w:sz w:val="24"/>
          <w:szCs w:val="24"/>
          <w:u w:val="single"/>
        </w:rPr>
      </w:pPr>
    </w:p>
    <w:p w14:paraId="49250569">
      <w:pPr>
        <w:spacing w:line="480" w:lineRule="exact"/>
        <w:ind w:firstLine="480" w:firstLineChars="200"/>
        <w:rPr>
          <w:sz w:val="24"/>
          <w:szCs w:val="24"/>
        </w:rPr>
      </w:pPr>
      <w:r>
        <w:rPr>
          <w:sz w:val="24"/>
          <w:szCs w:val="24"/>
        </w:rPr>
        <w:t>4.消防系统:</w:t>
      </w:r>
    </w:p>
    <w:p w14:paraId="48319F8C">
      <w:pPr>
        <w:spacing w:line="480" w:lineRule="exact"/>
        <w:ind w:firstLine="400" w:firstLineChars="200"/>
        <w:rPr>
          <w:spacing w:val="-20"/>
          <w:sz w:val="24"/>
          <w:szCs w:val="24"/>
          <w:u w:val="single"/>
        </w:rPr>
      </w:pPr>
    </w:p>
    <w:p w14:paraId="79F0A676">
      <w:pPr>
        <w:spacing w:line="480" w:lineRule="exact"/>
        <w:ind w:firstLine="480" w:firstLineChars="200"/>
        <w:rPr>
          <w:sz w:val="24"/>
          <w:szCs w:val="24"/>
        </w:rPr>
      </w:pPr>
      <w:r>
        <w:rPr>
          <w:sz w:val="24"/>
          <w:szCs w:val="24"/>
        </w:rPr>
        <w:t>5.空气调节系统:</w:t>
      </w:r>
    </w:p>
    <w:p w14:paraId="5F1D5241">
      <w:pPr>
        <w:spacing w:line="480" w:lineRule="exact"/>
        <w:ind w:firstLine="400" w:firstLineChars="200"/>
        <w:rPr>
          <w:spacing w:val="-20"/>
          <w:sz w:val="24"/>
          <w:szCs w:val="24"/>
          <w:u w:val="single"/>
        </w:rPr>
      </w:pPr>
    </w:p>
    <w:p w14:paraId="1AA80909">
      <w:pPr>
        <w:spacing w:line="480" w:lineRule="exact"/>
        <w:ind w:firstLine="480" w:firstLineChars="200"/>
        <w:rPr>
          <w:sz w:val="24"/>
          <w:szCs w:val="24"/>
        </w:rPr>
      </w:pPr>
      <w:r>
        <w:rPr>
          <w:sz w:val="24"/>
          <w:szCs w:val="24"/>
        </w:rPr>
        <w:t>6.智能化系统:</w:t>
      </w:r>
    </w:p>
    <w:p w14:paraId="2555E15B">
      <w:pPr>
        <w:spacing w:line="480" w:lineRule="exact"/>
        <w:ind w:firstLine="400" w:firstLineChars="200"/>
        <w:rPr>
          <w:spacing w:val="-20"/>
          <w:sz w:val="24"/>
          <w:szCs w:val="24"/>
          <w:u w:val="single"/>
        </w:rPr>
      </w:pPr>
    </w:p>
    <w:p w14:paraId="48D10AEC">
      <w:pPr>
        <w:spacing w:line="480" w:lineRule="exact"/>
        <w:ind w:firstLine="480" w:firstLineChars="200"/>
        <w:rPr>
          <w:sz w:val="24"/>
          <w:szCs w:val="24"/>
        </w:rPr>
      </w:pPr>
      <w:r>
        <w:rPr>
          <w:sz w:val="24"/>
          <w:szCs w:val="24"/>
        </w:rPr>
        <w:t>7.楼宇自动化系统（通讯系统等）:</w:t>
      </w:r>
    </w:p>
    <w:p w14:paraId="2C7A95B7">
      <w:pPr>
        <w:spacing w:line="480" w:lineRule="exact"/>
        <w:ind w:firstLine="400" w:firstLineChars="200"/>
        <w:rPr>
          <w:spacing w:val="-20"/>
          <w:sz w:val="24"/>
          <w:szCs w:val="24"/>
          <w:u w:val="single"/>
        </w:rPr>
      </w:pPr>
    </w:p>
    <w:p w14:paraId="0ABE25C7">
      <w:pPr>
        <w:spacing w:line="480" w:lineRule="exact"/>
        <w:ind w:firstLine="480" w:firstLineChars="200"/>
        <w:rPr>
          <w:sz w:val="24"/>
          <w:szCs w:val="24"/>
        </w:rPr>
      </w:pPr>
      <w:r>
        <w:rPr>
          <w:sz w:val="24"/>
          <w:szCs w:val="24"/>
        </w:rPr>
        <w:t>8.停车场管理系统:</w:t>
      </w:r>
    </w:p>
    <w:p w14:paraId="3F3156C7">
      <w:pPr>
        <w:spacing w:line="480" w:lineRule="exact"/>
        <w:ind w:firstLine="400" w:firstLineChars="200"/>
        <w:rPr>
          <w:spacing w:val="-20"/>
          <w:sz w:val="24"/>
          <w:szCs w:val="24"/>
          <w:u w:val="single"/>
        </w:rPr>
      </w:pPr>
    </w:p>
    <w:p w14:paraId="0310D010">
      <w:pPr>
        <w:spacing w:line="480" w:lineRule="exact"/>
        <w:ind w:firstLine="480" w:firstLineChars="200"/>
        <w:rPr>
          <w:sz w:val="24"/>
          <w:szCs w:val="24"/>
        </w:rPr>
      </w:pPr>
      <w:r>
        <w:rPr>
          <w:sz w:val="24"/>
          <w:szCs w:val="24"/>
        </w:rPr>
        <w:t>9.其他:</w:t>
      </w:r>
    </w:p>
    <w:p w14:paraId="03A615C9">
      <w:pPr>
        <w:spacing w:line="480" w:lineRule="exact"/>
        <w:ind w:firstLine="400" w:firstLineChars="200"/>
        <w:rPr>
          <w:spacing w:val="-20"/>
          <w:sz w:val="24"/>
          <w:szCs w:val="24"/>
          <w:u w:val="single"/>
        </w:rPr>
      </w:pPr>
    </w:p>
    <w:p w14:paraId="213DC1E6">
      <w:pPr>
        <w:spacing w:line="480" w:lineRule="exact"/>
        <w:ind w:firstLine="480" w:firstLineChars="200"/>
        <w:rPr>
          <w:sz w:val="24"/>
          <w:szCs w:val="24"/>
        </w:rPr>
      </w:pPr>
      <w:r>
        <w:rPr>
          <w:sz w:val="24"/>
          <w:szCs w:val="24"/>
        </w:rPr>
        <w:t>（三）共用部位和共用场地的环境保洁和绿化养护：</w:t>
      </w:r>
    </w:p>
    <w:p w14:paraId="33E56AFC">
      <w:pPr>
        <w:spacing w:line="480" w:lineRule="exact"/>
        <w:ind w:firstLine="400" w:firstLineChars="200"/>
        <w:rPr>
          <w:spacing w:val="-20"/>
          <w:sz w:val="24"/>
          <w:szCs w:val="24"/>
          <w:u w:val="single"/>
        </w:rPr>
      </w:pPr>
    </w:p>
    <w:p w14:paraId="62F226CC">
      <w:pPr>
        <w:spacing w:line="480" w:lineRule="exact"/>
        <w:ind w:firstLine="480" w:firstLineChars="200"/>
        <w:rPr>
          <w:sz w:val="24"/>
          <w:szCs w:val="24"/>
        </w:rPr>
      </w:pPr>
      <w:r>
        <w:rPr>
          <w:sz w:val="24"/>
          <w:szCs w:val="24"/>
        </w:rPr>
        <w:t>（四）物业装饰装修的管理：</w:t>
      </w:r>
    </w:p>
    <w:p w14:paraId="25FCABC3">
      <w:pPr>
        <w:spacing w:line="480" w:lineRule="exact"/>
        <w:ind w:firstLine="400" w:firstLineChars="200"/>
        <w:rPr>
          <w:spacing w:val="-20"/>
          <w:sz w:val="24"/>
          <w:szCs w:val="24"/>
          <w:u w:val="single"/>
        </w:rPr>
      </w:pPr>
    </w:p>
    <w:p w14:paraId="090B6934">
      <w:pPr>
        <w:spacing w:line="480" w:lineRule="exact"/>
        <w:ind w:firstLine="480" w:firstLineChars="200"/>
        <w:rPr>
          <w:sz w:val="24"/>
          <w:szCs w:val="24"/>
          <w:bdr w:val="single" w:color="auto" w:sz="4" w:space="0"/>
        </w:rPr>
      </w:pPr>
      <w:r>
        <w:rPr>
          <w:sz w:val="24"/>
          <w:szCs w:val="24"/>
        </w:rPr>
        <w:t>（五）车辆行驶和停放秩序的服务、管理：</w:t>
      </w:r>
    </w:p>
    <w:p w14:paraId="132EDEED">
      <w:pPr>
        <w:spacing w:line="480" w:lineRule="exact"/>
        <w:ind w:firstLine="400" w:firstLineChars="200"/>
        <w:rPr>
          <w:spacing w:val="-20"/>
          <w:sz w:val="24"/>
          <w:szCs w:val="24"/>
          <w:u w:val="single"/>
        </w:rPr>
      </w:pPr>
    </w:p>
    <w:p w14:paraId="14CCC6E8">
      <w:pPr>
        <w:spacing w:line="480" w:lineRule="exact"/>
        <w:ind w:firstLine="480" w:firstLineChars="200"/>
        <w:rPr>
          <w:sz w:val="24"/>
          <w:szCs w:val="24"/>
          <w:bdr w:val="single" w:color="auto" w:sz="4" w:space="0"/>
        </w:rPr>
      </w:pPr>
      <w:r>
        <w:rPr>
          <w:sz w:val="24"/>
          <w:szCs w:val="24"/>
        </w:rPr>
        <w:t>（六）物业管理区域内公共秩序的维护和消防管理：</w:t>
      </w:r>
    </w:p>
    <w:p w14:paraId="683E27FC">
      <w:pPr>
        <w:spacing w:line="480" w:lineRule="exact"/>
        <w:ind w:firstLine="400" w:firstLineChars="200"/>
        <w:rPr>
          <w:spacing w:val="-20"/>
          <w:sz w:val="24"/>
          <w:szCs w:val="24"/>
          <w:u w:val="single"/>
        </w:rPr>
      </w:pPr>
    </w:p>
    <w:p w14:paraId="5B2AAA27">
      <w:pPr>
        <w:spacing w:line="480" w:lineRule="exact"/>
        <w:ind w:firstLine="480" w:firstLineChars="200"/>
        <w:rPr>
          <w:sz w:val="24"/>
          <w:szCs w:val="24"/>
        </w:rPr>
      </w:pPr>
      <w:r>
        <w:rPr>
          <w:sz w:val="24"/>
          <w:szCs w:val="24"/>
        </w:rPr>
        <w:t>（七）物业档案的建立、保管和使用：</w:t>
      </w:r>
    </w:p>
    <w:p w14:paraId="66CD23C1">
      <w:pPr>
        <w:spacing w:line="480" w:lineRule="exact"/>
        <w:ind w:firstLine="400" w:firstLineChars="200"/>
        <w:rPr>
          <w:spacing w:val="-20"/>
          <w:sz w:val="24"/>
          <w:szCs w:val="24"/>
          <w:u w:val="single"/>
        </w:rPr>
      </w:pPr>
    </w:p>
    <w:p w14:paraId="1647DDB9">
      <w:pPr>
        <w:spacing w:line="480" w:lineRule="exact"/>
        <w:ind w:firstLine="480" w:firstLineChars="200"/>
        <w:rPr>
          <w:sz w:val="24"/>
          <w:szCs w:val="24"/>
        </w:rPr>
      </w:pPr>
      <w:r>
        <w:rPr>
          <w:sz w:val="24"/>
          <w:szCs w:val="24"/>
        </w:rPr>
        <w:t>（八）其他委托事项：</w:t>
      </w:r>
    </w:p>
    <w:p w14:paraId="04E0B513">
      <w:pPr>
        <w:spacing w:line="480" w:lineRule="exact"/>
        <w:ind w:firstLine="480" w:firstLineChars="200"/>
        <w:rPr>
          <w:sz w:val="24"/>
          <w:szCs w:val="24"/>
        </w:rPr>
      </w:pPr>
      <w:r>
        <w:rPr>
          <w:sz w:val="24"/>
          <w:szCs w:val="24"/>
        </w:rPr>
        <w:t>1、</w:t>
      </w:r>
    </w:p>
    <w:p w14:paraId="278A26DB">
      <w:pPr>
        <w:spacing w:line="480" w:lineRule="exact"/>
        <w:ind w:firstLine="480" w:firstLineChars="200"/>
        <w:rPr>
          <w:sz w:val="24"/>
          <w:szCs w:val="24"/>
        </w:rPr>
      </w:pPr>
      <w:r>
        <w:rPr>
          <w:sz w:val="24"/>
          <w:szCs w:val="24"/>
        </w:rPr>
        <w:t>2、</w:t>
      </w:r>
    </w:p>
    <w:p w14:paraId="6FDF8792">
      <w:pPr>
        <w:spacing w:line="480" w:lineRule="exact"/>
        <w:ind w:firstLine="480" w:firstLineChars="200"/>
        <w:rPr>
          <w:sz w:val="24"/>
          <w:szCs w:val="24"/>
          <w:u w:val="single"/>
        </w:rPr>
      </w:pPr>
      <w:r>
        <w:rPr>
          <w:sz w:val="24"/>
          <w:szCs w:val="24"/>
        </w:rPr>
        <w:t>3、</w:t>
      </w:r>
    </w:p>
    <w:p w14:paraId="785CDF1F">
      <w:pPr>
        <w:spacing w:line="480" w:lineRule="exact"/>
        <w:ind w:firstLine="480" w:firstLineChars="200"/>
        <w:rPr>
          <w:sz w:val="24"/>
          <w:szCs w:val="24"/>
        </w:rPr>
      </w:pPr>
      <w:r>
        <w:rPr>
          <w:sz w:val="24"/>
          <w:szCs w:val="24"/>
        </w:rPr>
        <w:t>第三条物业服务合同期限</w:t>
      </w:r>
    </w:p>
    <w:p w14:paraId="79DD965D">
      <w:pPr>
        <w:spacing w:line="480" w:lineRule="exact"/>
        <w:ind w:firstLine="480" w:firstLineChars="200"/>
        <w:rPr>
          <w:color w:val="FF0000"/>
          <w:sz w:val="24"/>
          <w:szCs w:val="24"/>
        </w:rPr>
      </w:pPr>
      <w:r>
        <w:rPr>
          <w:sz w:val="24"/>
          <w:szCs w:val="24"/>
        </w:rPr>
        <w:t>物业服务合同期限为年。</w:t>
      </w:r>
    </w:p>
    <w:p w14:paraId="78400EC8">
      <w:pPr>
        <w:spacing w:line="480" w:lineRule="exact"/>
        <w:ind w:firstLine="480" w:firstLineChars="200"/>
        <w:rPr>
          <w:sz w:val="24"/>
          <w:szCs w:val="24"/>
        </w:rPr>
      </w:pPr>
      <w:r>
        <w:rPr>
          <w:sz w:val="24"/>
          <w:szCs w:val="24"/>
        </w:rPr>
        <w:t>自    年   月    日起至     年   月     日终止。</w:t>
      </w:r>
    </w:p>
    <w:p w14:paraId="2CCBFB89">
      <w:pPr>
        <w:spacing w:line="480" w:lineRule="exact"/>
        <w:ind w:firstLine="480" w:firstLineChars="200"/>
        <w:rPr>
          <w:sz w:val="24"/>
          <w:szCs w:val="24"/>
        </w:rPr>
      </w:pPr>
      <w:r>
        <w:rPr>
          <w:sz w:val="24"/>
          <w:szCs w:val="24"/>
        </w:rPr>
        <w:t>第四条甲方权利义务</w:t>
      </w:r>
    </w:p>
    <w:p w14:paraId="3EC929D9">
      <w:pPr>
        <w:spacing w:line="480" w:lineRule="exact"/>
        <w:ind w:firstLine="480" w:firstLineChars="200"/>
        <w:rPr>
          <w:sz w:val="24"/>
          <w:szCs w:val="24"/>
        </w:rPr>
      </w:pPr>
      <w:r>
        <w:rPr>
          <w:sz w:val="24"/>
          <w:szCs w:val="24"/>
        </w:rPr>
        <w:t>（一）代表和维护采购人所有人员在物业管理服务活动中的合法权益；</w:t>
      </w:r>
    </w:p>
    <w:p w14:paraId="39BC4E8D">
      <w:pPr>
        <w:spacing w:line="480" w:lineRule="exact"/>
        <w:ind w:firstLine="480" w:firstLineChars="200"/>
        <w:rPr>
          <w:sz w:val="24"/>
          <w:szCs w:val="24"/>
        </w:rPr>
      </w:pPr>
      <w:r>
        <w:rPr>
          <w:sz w:val="24"/>
          <w:szCs w:val="24"/>
        </w:rPr>
        <w:t>（二）制定、修改管理规约，监督采购人所有人员遵守管理规约；</w:t>
      </w:r>
    </w:p>
    <w:p w14:paraId="457C4075">
      <w:pPr>
        <w:spacing w:line="480" w:lineRule="exact"/>
        <w:ind w:firstLine="480" w:firstLineChars="200"/>
        <w:rPr>
          <w:sz w:val="24"/>
          <w:szCs w:val="24"/>
        </w:rPr>
      </w:pPr>
      <w:r>
        <w:rPr>
          <w:sz w:val="24"/>
          <w:szCs w:val="24"/>
        </w:rPr>
        <w:t>（三）审定物业服务合同内容，选聘、解聘物业服务企业；</w:t>
      </w:r>
    </w:p>
    <w:p w14:paraId="6A5E50DA">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735CDCB9">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37DE9779">
      <w:pPr>
        <w:spacing w:line="480" w:lineRule="exact"/>
        <w:ind w:firstLine="480" w:firstLineChars="200"/>
        <w:rPr>
          <w:sz w:val="24"/>
          <w:szCs w:val="24"/>
        </w:rPr>
      </w:pPr>
      <w:r>
        <w:rPr>
          <w:sz w:val="24"/>
          <w:szCs w:val="24"/>
        </w:rPr>
        <w:t>（六）负责提供物业管理服务所需相关文件和资料；</w:t>
      </w:r>
    </w:p>
    <w:p w14:paraId="539B175C">
      <w:pPr>
        <w:spacing w:line="480" w:lineRule="exact"/>
        <w:ind w:firstLine="480" w:firstLineChars="200"/>
        <w:rPr>
          <w:sz w:val="24"/>
          <w:szCs w:val="24"/>
        </w:rPr>
      </w:pPr>
      <w:r>
        <w:rPr>
          <w:sz w:val="24"/>
          <w:szCs w:val="24"/>
        </w:rPr>
        <w:t>（七）其他：</w:t>
      </w:r>
    </w:p>
    <w:p w14:paraId="41491295">
      <w:pPr>
        <w:spacing w:line="480" w:lineRule="exact"/>
        <w:ind w:firstLine="480" w:firstLineChars="200"/>
        <w:rPr>
          <w:sz w:val="24"/>
          <w:szCs w:val="24"/>
        </w:rPr>
      </w:pPr>
      <w:r>
        <w:rPr>
          <w:sz w:val="24"/>
          <w:szCs w:val="24"/>
        </w:rPr>
        <w:t>1、</w:t>
      </w:r>
    </w:p>
    <w:p w14:paraId="0C9B1F0F">
      <w:pPr>
        <w:spacing w:line="480" w:lineRule="exact"/>
        <w:ind w:firstLine="480" w:firstLineChars="200"/>
        <w:rPr>
          <w:sz w:val="24"/>
          <w:szCs w:val="24"/>
          <w:u w:val="single"/>
        </w:rPr>
      </w:pPr>
      <w:r>
        <w:rPr>
          <w:sz w:val="24"/>
          <w:szCs w:val="24"/>
        </w:rPr>
        <w:t>2、</w:t>
      </w:r>
    </w:p>
    <w:p w14:paraId="28EEE321">
      <w:pPr>
        <w:spacing w:line="480" w:lineRule="exact"/>
        <w:ind w:firstLine="480" w:firstLineChars="200"/>
        <w:rPr>
          <w:sz w:val="24"/>
          <w:szCs w:val="24"/>
          <w:bdr w:val="single" w:color="auto" w:sz="4" w:space="0"/>
        </w:rPr>
      </w:pPr>
      <w:r>
        <w:rPr>
          <w:sz w:val="24"/>
          <w:szCs w:val="24"/>
        </w:rPr>
        <w:t>3、</w:t>
      </w:r>
    </w:p>
    <w:p w14:paraId="445795D7">
      <w:pPr>
        <w:spacing w:line="480" w:lineRule="exact"/>
        <w:ind w:firstLine="480" w:firstLineChars="200"/>
        <w:rPr>
          <w:sz w:val="24"/>
          <w:szCs w:val="24"/>
        </w:rPr>
      </w:pPr>
      <w:r>
        <w:rPr>
          <w:sz w:val="24"/>
          <w:szCs w:val="24"/>
        </w:rPr>
        <w:t>第五条乙方权利义务</w:t>
      </w:r>
    </w:p>
    <w:p w14:paraId="7F1CAD7D">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5B103623">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7CDEFFC4">
      <w:pPr>
        <w:spacing w:line="480" w:lineRule="exact"/>
        <w:ind w:firstLine="480" w:firstLineChars="200"/>
        <w:rPr>
          <w:sz w:val="24"/>
          <w:szCs w:val="24"/>
        </w:rPr>
      </w:pPr>
      <w:r>
        <w:rPr>
          <w:sz w:val="24"/>
          <w:szCs w:val="24"/>
        </w:rPr>
        <w:t>（三）依照本合同约定向采购人收取物业管理服务费；</w:t>
      </w:r>
    </w:p>
    <w:p w14:paraId="6E1AE4DD">
      <w:pPr>
        <w:spacing w:line="480" w:lineRule="exact"/>
        <w:ind w:firstLine="480" w:firstLineChars="200"/>
        <w:rPr>
          <w:sz w:val="24"/>
          <w:szCs w:val="24"/>
        </w:rPr>
      </w:pPr>
      <w:r>
        <w:rPr>
          <w:sz w:val="24"/>
          <w:szCs w:val="24"/>
        </w:rPr>
        <w:t>（四）建立物业项目的管理档案；</w:t>
      </w:r>
    </w:p>
    <w:p w14:paraId="744744D1">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6CDA83E5">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5BD99A8D">
      <w:pPr>
        <w:spacing w:line="480" w:lineRule="exact"/>
        <w:ind w:firstLine="480" w:firstLineChars="200"/>
        <w:rPr>
          <w:sz w:val="24"/>
          <w:szCs w:val="24"/>
        </w:rPr>
      </w:pPr>
      <w:r>
        <w:rPr>
          <w:sz w:val="24"/>
          <w:szCs w:val="24"/>
        </w:rPr>
        <w:t>（七）不得将物业项目全部委托给他人管理，但可以将专项服务委托专业公司承担；</w:t>
      </w:r>
    </w:p>
    <w:p w14:paraId="0A5DEB71">
      <w:pPr>
        <w:spacing w:line="480" w:lineRule="exact"/>
        <w:ind w:firstLine="480" w:firstLineChars="200"/>
        <w:rPr>
          <w:sz w:val="24"/>
          <w:szCs w:val="24"/>
        </w:rPr>
      </w:pPr>
      <w:r>
        <w:rPr>
          <w:sz w:val="24"/>
          <w:szCs w:val="24"/>
        </w:rPr>
        <w:t>（八）负责编制物业的年度维修养护计划，并组织实施；</w:t>
      </w:r>
    </w:p>
    <w:p w14:paraId="0AC4CFFA">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12C06A76">
      <w:pPr>
        <w:spacing w:line="480" w:lineRule="exact"/>
        <w:ind w:firstLine="480" w:firstLineChars="200"/>
        <w:rPr>
          <w:sz w:val="24"/>
          <w:szCs w:val="24"/>
        </w:rPr>
      </w:pPr>
      <w:r>
        <w:rPr>
          <w:sz w:val="24"/>
          <w:szCs w:val="24"/>
        </w:rPr>
        <w:t>（十）负责编制物业服务年度计划；</w:t>
      </w:r>
    </w:p>
    <w:p w14:paraId="629259FC">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424A1BE2">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00428AA5">
      <w:pPr>
        <w:spacing w:line="480" w:lineRule="exact"/>
        <w:ind w:firstLine="480" w:firstLineChars="200"/>
        <w:rPr>
          <w:sz w:val="24"/>
          <w:szCs w:val="24"/>
        </w:rPr>
      </w:pPr>
      <w:r>
        <w:rPr>
          <w:sz w:val="24"/>
          <w:szCs w:val="24"/>
        </w:rPr>
        <w:t>1、预收的物业管理服务费等收益余额；</w:t>
      </w:r>
    </w:p>
    <w:p w14:paraId="1F6EF8DB">
      <w:pPr>
        <w:spacing w:line="480" w:lineRule="exact"/>
        <w:ind w:firstLine="480" w:firstLineChars="200"/>
        <w:rPr>
          <w:sz w:val="24"/>
          <w:szCs w:val="24"/>
        </w:rPr>
      </w:pPr>
      <w:r>
        <w:rPr>
          <w:sz w:val="24"/>
          <w:szCs w:val="24"/>
        </w:rPr>
        <w:t>2、物业管理项目的档案资料；</w:t>
      </w:r>
    </w:p>
    <w:p w14:paraId="73539353">
      <w:pPr>
        <w:spacing w:line="480" w:lineRule="exact"/>
        <w:ind w:firstLine="480" w:firstLineChars="200"/>
        <w:rPr>
          <w:sz w:val="24"/>
          <w:szCs w:val="24"/>
        </w:rPr>
      </w:pPr>
      <w:r>
        <w:rPr>
          <w:sz w:val="24"/>
          <w:szCs w:val="24"/>
        </w:rPr>
        <w:t>3、物业管理用房和属于采购人的场地、设施设备。</w:t>
      </w:r>
    </w:p>
    <w:p w14:paraId="4F8F974F">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E7CE9EE">
      <w:pPr>
        <w:spacing w:line="480" w:lineRule="exact"/>
        <w:ind w:firstLine="480" w:firstLineChars="200"/>
        <w:rPr>
          <w:sz w:val="24"/>
          <w:szCs w:val="24"/>
        </w:rPr>
      </w:pPr>
      <w:r>
        <w:rPr>
          <w:sz w:val="24"/>
          <w:szCs w:val="24"/>
        </w:rPr>
        <w:t>（十四）接受采购人的监督；</w:t>
      </w:r>
    </w:p>
    <w:p w14:paraId="330D425A">
      <w:pPr>
        <w:spacing w:line="480" w:lineRule="exact"/>
        <w:ind w:firstLine="480" w:firstLineChars="200"/>
        <w:rPr>
          <w:sz w:val="24"/>
          <w:szCs w:val="24"/>
        </w:rPr>
      </w:pPr>
      <w:r>
        <w:rPr>
          <w:sz w:val="24"/>
          <w:szCs w:val="24"/>
        </w:rPr>
        <w:t>（十五）接受物业管理行政主管部门的监督指导；</w:t>
      </w:r>
    </w:p>
    <w:p w14:paraId="150317B2">
      <w:pPr>
        <w:spacing w:line="480" w:lineRule="exact"/>
        <w:ind w:firstLine="480" w:firstLineChars="200"/>
        <w:rPr>
          <w:sz w:val="24"/>
          <w:szCs w:val="24"/>
        </w:rPr>
      </w:pPr>
      <w:r>
        <w:rPr>
          <w:sz w:val="24"/>
          <w:szCs w:val="24"/>
        </w:rPr>
        <w:t>（十六）其他：</w:t>
      </w:r>
    </w:p>
    <w:p w14:paraId="08CD3347">
      <w:pPr>
        <w:spacing w:line="480" w:lineRule="exact"/>
        <w:ind w:firstLine="400" w:firstLineChars="200"/>
        <w:rPr>
          <w:spacing w:val="-20"/>
          <w:sz w:val="24"/>
          <w:szCs w:val="24"/>
          <w:u w:val="single"/>
        </w:rPr>
      </w:pPr>
    </w:p>
    <w:p w14:paraId="31CB314A">
      <w:pPr>
        <w:spacing w:line="480" w:lineRule="exact"/>
        <w:ind w:firstLine="480" w:firstLineChars="200"/>
        <w:rPr>
          <w:sz w:val="24"/>
          <w:szCs w:val="24"/>
        </w:rPr>
      </w:pPr>
      <w:r>
        <w:rPr>
          <w:sz w:val="24"/>
          <w:szCs w:val="24"/>
        </w:rPr>
        <w:t>第六条物业管理服务费用</w:t>
      </w:r>
    </w:p>
    <w:p w14:paraId="52782112">
      <w:pPr>
        <w:spacing w:line="480" w:lineRule="exact"/>
        <w:ind w:firstLine="480" w:firstLineChars="200"/>
        <w:rPr>
          <w:sz w:val="24"/>
          <w:szCs w:val="24"/>
        </w:rPr>
      </w:pPr>
      <w:r>
        <w:rPr>
          <w:sz w:val="24"/>
          <w:szCs w:val="24"/>
        </w:rPr>
        <w:t>本物业管理区域内的物业管理服务费采取包干制的形式，年服务费用为大写：（小写：）。</w:t>
      </w:r>
    </w:p>
    <w:p w14:paraId="451E44B0">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A6D71CD">
      <w:pPr>
        <w:spacing w:line="480" w:lineRule="exact"/>
        <w:ind w:firstLine="480" w:firstLineChars="200"/>
        <w:rPr>
          <w:spacing w:val="-20"/>
          <w:sz w:val="24"/>
          <w:szCs w:val="24"/>
          <w:u w:val="single"/>
        </w:rPr>
      </w:pPr>
      <w:r>
        <w:rPr>
          <w:sz w:val="24"/>
          <w:szCs w:val="24"/>
        </w:rPr>
        <w:t>付款方式如下：</w:t>
      </w:r>
    </w:p>
    <w:p w14:paraId="4FC64C55">
      <w:pPr>
        <w:spacing w:line="480" w:lineRule="exact"/>
        <w:ind w:firstLine="400" w:firstLineChars="200"/>
        <w:rPr>
          <w:spacing w:val="-20"/>
          <w:sz w:val="24"/>
          <w:szCs w:val="24"/>
          <w:u w:val="single"/>
        </w:rPr>
      </w:pPr>
    </w:p>
    <w:p w14:paraId="24A99F7F">
      <w:pPr>
        <w:spacing w:line="480" w:lineRule="exact"/>
        <w:ind w:firstLine="480" w:firstLineChars="200"/>
        <w:rPr>
          <w:sz w:val="24"/>
          <w:szCs w:val="24"/>
        </w:rPr>
      </w:pPr>
      <w:r>
        <w:rPr>
          <w:sz w:val="24"/>
          <w:szCs w:val="24"/>
        </w:rPr>
        <w:t>第七条物业管理用房</w:t>
      </w:r>
    </w:p>
    <w:p w14:paraId="7EBA1252">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39C9F5E">
      <w:pPr>
        <w:spacing w:line="480" w:lineRule="exact"/>
        <w:ind w:firstLine="480" w:firstLineChars="200"/>
        <w:rPr>
          <w:sz w:val="24"/>
          <w:szCs w:val="24"/>
        </w:rPr>
      </w:pPr>
      <w:r>
        <w:rPr>
          <w:sz w:val="24"/>
          <w:szCs w:val="24"/>
        </w:rPr>
        <w:t>第八条物业及物业管理交接</w:t>
      </w:r>
    </w:p>
    <w:p w14:paraId="417FE3B0">
      <w:pPr>
        <w:spacing w:line="480" w:lineRule="exact"/>
        <w:ind w:firstLine="480" w:firstLineChars="200"/>
        <w:rPr>
          <w:sz w:val="24"/>
          <w:szCs w:val="24"/>
        </w:rPr>
      </w:pPr>
      <w:r>
        <w:rPr>
          <w:sz w:val="24"/>
          <w:szCs w:val="24"/>
        </w:rPr>
        <w:t>自本合同生效之日起，由甲方向乙方移交下列资金、物品和资料：</w:t>
      </w:r>
    </w:p>
    <w:p w14:paraId="4BDB6F33">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41449996">
      <w:pPr>
        <w:spacing w:line="480" w:lineRule="exact"/>
        <w:ind w:firstLine="480" w:firstLineChars="200"/>
        <w:rPr>
          <w:sz w:val="24"/>
          <w:szCs w:val="24"/>
        </w:rPr>
      </w:pPr>
      <w:r>
        <w:rPr>
          <w:sz w:val="24"/>
          <w:szCs w:val="24"/>
        </w:rPr>
        <w:t>（二）物业竣工验收资料；</w:t>
      </w:r>
    </w:p>
    <w:p w14:paraId="4D02A845">
      <w:pPr>
        <w:spacing w:line="480" w:lineRule="exact"/>
        <w:ind w:firstLine="480" w:firstLineChars="200"/>
        <w:rPr>
          <w:sz w:val="24"/>
          <w:szCs w:val="24"/>
        </w:rPr>
      </w:pPr>
      <w:r>
        <w:rPr>
          <w:sz w:val="24"/>
          <w:szCs w:val="24"/>
        </w:rPr>
        <w:t>（三）共用设施设备安装、使用、维护和保养技术资料；</w:t>
      </w:r>
    </w:p>
    <w:p w14:paraId="4BD42EB7">
      <w:pPr>
        <w:spacing w:line="480" w:lineRule="exact"/>
        <w:ind w:firstLine="480" w:firstLineChars="200"/>
        <w:rPr>
          <w:sz w:val="24"/>
          <w:szCs w:val="24"/>
        </w:rPr>
      </w:pPr>
      <w:r>
        <w:rPr>
          <w:sz w:val="24"/>
          <w:szCs w:val="24"/>
        </w:rPr>
        <w:t>（四）物业质量保证书和使用说明书；</w:t>
      </w:r>
    </w:p>
    <w:p w14:paraId="64F80615">
      <w:pPr>
        <w:spacing w:line="480" w:lineRule="exact"/>
        <w:ind w:firstLine="480" w:firstLineChars="200"/>
        <w:rPr>
          <w:sz w:val="24"/>
          <w:szCs w:val="24"/>
        </w:rPr>
      </w:pPr>
      <w:r>
        <w:rPr>
          <w:sz w:val="24"/>
          <w:szCs w:val="24"/>
        </w:rPr>
        <w:t>（五）物业管理服务费等余额；</w:t>
      </w:r>
    </w:p>
    <w:p w14:paraId="1C3632A6">
      <w:pPr>
        <w:spacing w:line="480" w:lineRule="exact"/>
        <w:ind w:firstLine="480" w:firstLineChars="200"/>
        <w:rPr>
          <w:sz w:val="24"/>
          <w:szCs w:val="24"/>
        </w:rPr>
      </w:pPr>
      <w:r>
        <w:rPr>
          <w:sz w:val="24"/>
          <w:szCs w:val="24"/>
        </w:rPr>
        <w:t>（六）物业管理需要的其他资料；</w:t>
      </w:r>
    </w:p>
    <w:p w14:paraId="4C4B2A13">
      <w:pPr>
        <w:spacing w:line="480" w:lineRule="exact"/>
        <w:ind w:firstLine="480" w:firstLineChars="200"/>
        <w:rPr>
          <w:sz w:val="24"/>
          <w:szCs w:val="24"/>
        </w:rPr>
      </w:pPr>
      <w:r>
        <w:rPr>
          <w:sz w:val="24"/>
          <w:szCs w:val="24"/>
        </w:rPr>
        <w:t>（七）物业管理用房和属于采购人的场地、设施设备。</w:t>
      </w:r>
    </w:p>
    <w:p w14:paraId="77845BC2">
      <w:pPr>
        <w:spacing w:line="480" w:lineRule="exact"/>
        <w:ind w:firstLine="480" w:firstLineChars="200"/>
        <w:rPr>
          <w:sz w:val="24"/>
          <w:szCs w:val="24"/>
        </w:rPr>
      </w:pPr>
      <w:r>
        <w:rPr>
          <w:sz w:val="24"/>
          <w:szCs w:val="24"/>
        </w:rPr>
        <w:t>第九条采购人装饰装修房屋，应当遵守国家和本市有关规定。</w:t>
      </w:r>
    </w:p>
    <w:p w14:paraId="40DF47A3">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4A597F80">
      <w:pPr>
        <w:spacing w:line="480" w:lineRule="exact"/>
        <w:ind w:firstLine="480" w:firstLineChars="200"/>
        <w:rPr>
          <w:sz w:val="24"/>
          <w:szCs w:val="24"/>
        </w:rPr>
      </w:pPr>
      <w:r>
        <w:rPr>
          <w:sz w:val="24"/>
          <w:szCs w:val="24"/>
        </w:rPr>
        <w:t>第十条违约责任</w:t>
      </w:r>
    </w:p>
    <w:p w14:paraId="0949A044">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5B833033">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3E9A170">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1EC54083">
      <w:pPr>
        <w:spacing w:line="480" w:lineRule="exact"/>
        <w:ind w:firstLine="480" w:firstLineChars="200"/>
        <w:rPr>
          <w:sz w:val="24"/>
          <w:szCs w:val="24"/>
        </w:rPr>
      </w:pPr>
      <w:r>
        <w:rPr>
          <w:sz w:val="24"/>
          <w:szCs w:val="24"/>
        </w:rPr>
        <w:t>（四）合同期满，乙方未按规定时间向甲方办理移交事项，乙方向甲方支付违约金元。</w:t>
      </w:r>
    </w:p>
    <w:p w14:paraId="1D394200">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2120A8B3">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2BAA09E9">
      <w:pPr>
        <w:spacing w:line="480" w:lineRule="exact"/>
        <w:ind w:firstLine="480" w:firstLineChars="200"/>
        <w:rPr>
          <w:sz w:val="24"/>
          <w:szCs w:val="24"/>
        </w:rPr>
      </w:pPr>
      <w:r>
        <w:rPr>
          <w:sz w:val="24"/>
          <w:szCs w:val="24"/>
        </w:rPr>
        <w:t>（七）其他：</w:t>
      </w:r>
    </w:p>
    <w:p w14:paraId="5EEB2222">
      <w:pPr>
        <w:spacing w:line="480" w:lineRule="exact"/>
        <w:ind w:firstLine="480" w:firstLineChars="200"/>
        <w:rPr>
          <w:sz w:val="24"/>
          <w:szCs w:val="24"/>
        </w:rPr>
      </w:pPr>
    </w:p>
    <w:p w14:paraId="44329AF4">
      <w:pPr>
        <w:spacing w:line="480" w:lineRule="exact"/>
        <w:ind w:firstLine="480" w:firstLineChars="200"/>
        <w:rPr>
          <w:sz w:val="24"/>
          <w:szCs w:val="24"/>
        </w:rPr>
      </w:pPr>
      <w:r>
        <w:rPr>
          <w:sz w:val="24"/>
          <w:szCs w:val="24"/>
        </w:rPr>
        <w:t>第十一条质量纠纷的约定</w:t>
      </w:r>
    </w:p>
    <w:p w14:paraId="67DAACFA">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5BA78A8">
      <w:pPr>
        <w:spacing w:line="480" w:lineRule="exact"/>
        <w:ind w:firstLine="480" w:firstLineChars="200"/>
        <w:rPr>
          <w:sz w:val="24"/>
          <w:szCs w:val="24"/>
        </w:rPr>
      </w:pPr>
      <w:r>
        <w:rPr>
          <w:sz w:val="24"/>
          <w:szCs w:val="24"/>
        </w:rPr>
        <w:t>第十二条不可抗力的约定</w:t>
      </w:r>
    </w:p>
    <w:p w14:paraId="7D92687C">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642634DA">
      <w:pPr>
        <w:spacing w:line="480" w:lineRule="exact"/>
        <w:ind w:firstLine="480" w:firstLineChars="200"/>
        <w:rPr>
          <w:sz w:val="24"/>
          <w:szCs w:val="24"/>
        </w:rPr>
      </w:pPr>
      <w:r>
        <w:rPr>
          <w:sz w:val="24"/>
          <w:szCs w:val="24"/>
        </w:rPr>
        <w:t>第十三条免责条款</w:t>
      </w:r>
    </w:p>
    <w:p w14:paraId="6C7413F6">
      <w:pPr>
        <w:spacing w:line="480" w:lineRule="exact"/>
        <w:ind w:firstLine="480" w:firstLineChars="200"/>
        <w:rPr>
          <w:sz w:val="24"/>
          <w:szCs w:val="24"/>
        </w:rPr>
      </w:pPr>
      <w:r>
        <w:rPr>
          <w:sz w:val="24"/>
          <w:szCs w:val="24"/>
        </w:rPr>
        <w:t>以下情况乙方不承担责任：</w:t>
      </w:r>
    </w:p>
    <w:p w14:paraId="3893DFD6">
      <w:pPr>
        <w:spacing w:line="480" w:lineRule="exact"/>
        <w:ind w:firstLine="480" w:firstLineChars="200"/>
        <w:rPr>
          <w:sz w:val="24"/>
          <w:szCs w:val="24"/>
        </w:rPr>
      </w:pPr>
      <w:r>
        <w:rPr>
          <w:sz w:val="24"/>
          <w:szCs w:val="24"/>
        </w:rPr>
        <w:t>1、乙方已履行本合同约定义务，但因物业本身固有瑕疵造成损失的；</w:t>
      </w:r>
    </w:p>
    <w:p w14:paraId="23CABDD2">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5F0FBBF3">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1078D899">
      <w:pPr>
        <w:spacing w:line="480" w:lineRule="exact"/>
        <w:ind w:firstLine="480" w:firstLineChars="200"/>
        <w:rPr>
          <w:sz w:val="24"/>
          <w:szCs w:val="24"/>
        </w:rPr>
      </w:pPr>
      <w:r>
        <w:rPr>
          <w:sz w:val="24"/>
          <w:szCs w:val="24"/>
        </w:rPr>
        <w:t>第十四条合同的解除</w:t>
      </w:r>
    </w:p>
    <w:p w14:paraId="1FF9D2CA">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6328DFF6">
      <w:pPr>
        <w:spacing w:line="480" w:lineRule="exact"/>
        <w:ind w:firstLine="480" w:firstLineChars="200"/>
        <w:rPr>
          <w:sz w:val="24"/>
          <w:szCs w:val="24"/>
        </w:rPr>
      </w:pPr>
      <w:r>
        <w:rPr>
          <w:sz w:val="24"/>
          <w:szCs w:val="24"/>
        </w:rPr>
        <w:t>合同解除后，按照有关规定办理相关交接手续。</w:t>
      </w:r>
    </w:p>
    <w:p w14:paraId="7CC08D91">
      <w:pPr>
        <w:spacing w:line="480" w:lineRule="exact"/>
        <w:ind w:firstLine="480" w:firstLineChars="200"/>
        <w:rPr>
          <w:sz w:val="24"/>
          <w:szCs w:val="24"/>
        </w:rPr>
      </w:pPr>
      <w:r>
        <w:rPr>
          <w:sz w:val="24"/>
          <w:szCs w:val="24"/>
        </w:rPr>
        <w:t>第十五条争议处理</w:t>
      </w:r>
    </w:p>
    <w:p w14:paraId="34B09AE4">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3825B7AD">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488BA10C">
      <w:pPr>
        <w:spacing w:line="480" w:lineRule="exact"/>
        <w:ind w:firstLine="480" w:firstLineChars="200"/>
        <w:rPr>
          <w:sz w:val="24"/>
          <w:szCs w:val="24"/>
        </w:rPr>
      </w:pPr>
      <w:r>
        <w:rPr>
          <w:sz w:val="24"/>
          <w:szCs w:val="24"/>
        </w:rPr>
        <w:t>第十六条合同附件</w:t>
      </w:r>
    </w:p>
    <w:p w14:paraId="632C480C">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B1729A6">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1A888E60">
      <w:pPr>
        <w:spacing w:line="480" w:lineRule="exact"/>
        <w:ind w:firstLine="480" w:firstLineChars="200"/>
        <w:rPr>
          <w:sz w:val="24"/>
          <w:szCs w:val="24"/>
        </w:rPr>
      </w:pPr>
      <w:r>
        <w:rPr>
          <w:sz w:val="24"/>
          <w:szCs w:val="24"/>
        </w:rPr>
        <w:t>第十七条合同生效</w:t>
      </w:r>
    </w:p>
    <w:p w14:paraId="51E2FDED">
      <w:pPr>
        <w:spacing w:line="480" w:lineRule="exact"/>
        <w:ind w:firstLine="480" w:firstLineChars="200"/>
        <w:rPr>
          <w:sz w:val="24"/>
          <w:szCs w:val="24"/>
        </w:rPr>
      </w:pPr>
      <w:r>
        <w:rPr>
          <w:sz w:val="24"/>
          <w:szCs w:val="24"/>
        </w:rPr>
        <w:t>本合同一式  份，甲方持  份，乙方持  份，均具同等效力，签字盖章后生效。</w:t>
      </w:r>
    </w:p>
    <w:p w14:paraId="30420135">
      <w:pPr>
        <w:spacing w:line="480" w:lineRule="exact"/>
        <w:ind w:firstLine="480" w:firstLineChars="200"/>
        <w:rPr>
          <w:sz w:val="24"/>
          <w:szCs w:val="24"/>
        </w:rPr>
      </w:pPr>
    </w:p>
    <w:p w14:paraId="20242CFA">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5BF0F499">
      <w:pPr>
        <w:tabs>
          <w:tab w:val="left" w:pos="0"/>
          <w:tab w:val="left" w:pos="315"/>
        </w:tabs>
        <w:spacing w:line="516" w:lineRule="exact"/>
        <w:ind w:firstLine="480" w:firstLineChars="200"/>
        <w:rPr>
          <w:color w:val="000000"/>
          <w:sz w:val="24"/>
          <w:szCs w:val="24"/>
        </w:rPr>
      </w:pPr>
      <w:r>
        <w:rPr>
          <w:color w:val="000000"/>
          <w:sz w:val="24"/>
          <w:szCs w:val="24"/>
        </w:rPr>
        <w:t>地址：                       地址：</w:t>
      </w:r>
    </w:p>
    <w:p w14:paraId="65B33A82">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5F89FDE8">
      <w:pPr>
        <w:tabs>
          <w:tab w:val="left" w:pos="360"/>
        </w:tabs>
        <w:spacing w:line="516" w:lineRule="exact"/>
        <w:ind w:firstLine="480" w:firstLineChars="200"/>
        <w:rPr>
          <w:color w:val="000000"/>
          <w:sz w:val="24"/>
          <w:szCs w:val="24"/>
        </w:rPr>
      </w:pPr>
      <w:r>
        <w:rPr>
          <w:color w:val="000000"/>
          <w:sz w:val="24"/>
          <w:szCs w:val="24"/>
        </w:rPr>
        <w:t>委托代理人：                 委托代理人：</w:t>
      </w:r>
    </w:p>
    <w:p w14:paraId="499D2C76">
      <w:pPr>
        <w:tabs>
          <w:tab w:val="left" w:pos="360"/>
        </w:tabs>
        <w:spacing w:line="516" w:lineRule="exact"/>
        <w:ind w:firstLine="480" w:firstLineChars="200"/>
        <w:rPr>
          <w:color w:val="000000"/>
          <w:sz w:val="24"/>
          <w:szCs w:val="24"/>
        </w:rPr>
      </w:pPr>
      <w:r>
        <w:rPr>
          <w:color w:val="000000"/>
          <w:sz w:val="24"/>
          <w:szCs w:val="24"/>
        </w:rPr>
        <w:t>电话：                       电话：</w:t>
      </w:r>
    </w:p>
    <w:p w14:paraId="1D472506">
      <w:pPr>
        <w:tabs>
          <w:tab w:val="left" w:pos="360"/>
        </w:tabs>
        <w:spacing w:line="516" w:lineRule="exact"/>
        <w:ind w:firstLine="480" w:firstLineChars="200"/>
        <w:rPr>
          <w:color w:val="000000"/>
          <w:sz w:val="24"/>
          <w:szCs w:val="24"/>
        </w:rPr>
      </w:pPr>
      <w:r>
        <w:rPr>
          <w:color w:val="000000"/>
          <w:sz w:val="24"/>
          <w:szCs w:val="24"/>
        </w:rPr>
        <w:t>时间：年月日</w:t>
      </w:r>
    </w:p>
    <w:p w14:paraId="1F0E2A0F">
      <w:pPr>
        <w:spacing w:line="480" w:lineRule="exact"/>
        <w:ind w:firstLine="480" w:firstLineChars="200"/>
        <w:rPr>
          <w:sz w:val="24"/>
          <w:szCs w:val="24"/>
        </w:rPr>
      </w:pPr>
    </w:p>
    <w:p w14:paraId="44B21FA8">
      <w:pPr>
        <w:spacing w:line="480" w:lineRule="exact"/>
        <w:ind w:firstLine="480" w:firstLineChars="200"/>
        <w:rPr>
          <w:sz w:val="24"/>
          <w:szCs w:val="24"/>
        </w:rPr>
      </w:pPr>
    </w:p>
    <w:p w14:paraId="7F6C6A62">
      <w:pPr>
        <w:spacing w:line="700" w:lineRule="exact"/>
        <w:rPr>
          <w:sz w:val="24"/>
          <w:szCs w:val="24"/>
        </w:rPr>
      </w:pPr>
    </w:p>
    <w:p w14:paraId="4CF48E0B">
      <w:pPr>
        <w:spacing w:line="700" w:lineRule="exact"/>
        <w:rPr>
          <w:sz w:val="24"/>
          <w:szCs w:val="24"/>
        </w:rPr>
      </w:pPr>
    </w:p>
    <w:p w14:paraId="69B2B616">
      <w:pPr>
        <w:spacing w:line="700" w:lineRule="exact"/>
        <w:rPr>
          <w:sz w:val="24"/>
          <w:szCs w:val="24"/>
        </w:rPr>
      </w:pPr>
    </w:p>
    <w:p w14:paraId="06B85D33">
      <w:pPr>
        <w:spacing w:line="700" w:lineRule="exact"/>
        <w:rPr>
          <w:sz w:val="24"/>
          <w:szCs w:val="24"/>
        </w:rPr>
      </w:pPr>
    </w:p>
    <w:p w14:paraId="3035FE87">
      <w:pPr>
        <w:spacing w:line="700" w:lineRule="exact"/>
        <w:rPr>
          <w:sz w:val="24"/>
          <w:szCs w:val="24"/>
        </w:rPr>
      </w:pPr>
    </w:p>
    <w:p w14:paraId="433D72DB">
      <w:pPr>
        <w:spacing w:line="700" w:lineRule="exact"/>
        <w:rPr>
          <w:sz w:val="24"/>
          <w:szCs w:val="24"/>
        </w:rPr>
      </w:pPr>
    </w:p>
    <w:p w14:paraId="42D2E05B">
      <w:pPr>
        <w:jc w:val="center"/>
        <w:rPr>
          <w:sz w:val="24"/>
          <w:szCs w:val="24"/>
        </w:rPr>
      </w:pPr>
    </w:p>
    <w:p w14:paraId="4972A406">
      <w:pPr>
        <w:jc w:val="center"/>
        <w:rPr>
          <w:sz w:val="24"/>
          <w:szCs w:val="24"/>
        </w:rPr>
      </w:pPr>
    </w:p>
    <w:p w14:paraId="639ED04B">
      <w:pPr>
        <w:jc w:val="center"/>
        <w:rPr>
          <w:b/>
          <w:bCs/>
          <w:sz w:val="24"/>
          <w:szCs w:val="24"/>
        </w:rPr>
      </w:pPr>
      <w:r>
        <w:rPr>
          <w:b/>
          <w:bCs/>
          <w:sz w:val="24"/>
          <w:szCs w:val="24"/>
        </w:rPr>
        <w:t>合同特殊条款</w:t>
      </w:r>
    </w:p>
    <w:p w14:paraId="2A7C5DB0">
      <w:pPr>
        <w:tabs>
          <w:tab w:val="left" w:pos="360"/>
        </w:tabs>
        <w:spacing w:line="520" w:lineRule="exact"/>
        <w:ind w:firstLine="410" w:firstLineChars="171"/>
        <w:rPr>
          <w:color w:val="000000"/>
          <w:sz w:val="24"/>
          <w:szCs w:val="24"/>
        </w:rPr>
      </w:pPr>
    </w:p>
    <w:p w14:paraId="6B806769">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357FD52B">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5A0F7A5D">
      <w:pPr>
        <w:tabs>
          <w:tab w:val="left" w:pos="360"/>
        </w:tabs>
        <w:spacing w:line="520" w:lineRule="exact"/>
        <w:ind w:firstLine="410" w:firstLineChars="171"/>
        <w:rPr>
          <w:sz w:val="24"/>
          <w:szCs w:val="24"/>
        </w:rPr>
      </w:pPr>
    </w:p>
    <w:p w14:paraId="18054F56">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74A64C5F">
      <w:pPr>
        <w:pStyle w:val="2"/>
        <w:jc w:val="center"/>
      </w:pPr>
      <w:bookmarkStart w:id="10" w:name="_Toc411426753"/>
      <w:r>
        <w:t>第五部分  响应文件格式</w:t>
      </w:r>
      <w:bookmarkEnd w:id="10"/>
    </w:p>
    <w:p w14:paraId="0ADB267C">
      <w:pPr>
        <w:autoSpaceDE w:val="0"/>
        <w:autoSpaceDN w:val="0"/>
        <w:adjustRightInd w:val="0"/>
        <w:spacing w:line="520" w:lineRule="exact"/>
        <w:rPr>
          <w:b/>
          <w:kern w:val="0"/>
          <w:sz w:val="24"/>
        </w:rPr>
      </w:pPr>
    </w:p>
    <w:p w14:paraId="316A6F90">
      <w:pPr>
        <w:autoSpaceDE w:val="0"/>
        <w:autoSpaceDN w:val="0"/>
        <w:adjustRightInd w:val="0"/>
        <w:spacing w:line="520" w:lineRule="exact"/>
        <w:rPr>
          <w:b/>
          <w:kern w:val="0"/>
          <w:sz w:val="24"/>
        </w:rPr>
      </w:pPr>
    </w:p>
    <w:p w14:paraId="4D8B5B5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28DEAF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19AD01DE">
      <w:pPr>
        <w:autoSpaceDE w:val="0"/>
        <w:autoSpaceDN w:val="0"/>
        <w:adjustRightInd w:val="0"/>
        <w:spacing w:line="520" w:lineRule="exact"/>
        <w:rPr>
          <w:b/>
          <w:kern w:val="0"/>
          <w:sz w:val="24"/>
        </w:rPr>
      </w:pPr>
    </w:p>
    <w:p w14:paraId="7238B346">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121FBEA0">
      <w:pPr>
        <w:autoSpaceDE w:val="0"/>
        <w:autoSpaceDN w:val="0"/>
        <w:adjustRightInd w:val="0"/>
        <w:spacing w:line="520" w:lineRule="exact"/>
        <w:rPr>
          <w:b/>
          <w:kern w:val="0"/>
          <w:sz w:val="24"/>
        </w:rPr>
      </w:pPr>
    </w:p>
    <w:p w14:paraId="0CD1BA8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ADB232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2B5981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6961046E">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4C578A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16949C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DAE23BC">
      <w:pPr>
        <w:spacing w:before="93" w:beforeLines="30" w:after="218" w:afterLines="70" w:line="540" w:lineRule="exact"/>
        <w:ind w:left="630" w:leftChars="300"/>
        <w:rPr>
          <w:rFonts w:eastAsia="方正楷体简体"/>
          <w:b/>
          <w:sz w:val="34"/>
          <w:szCs w:val="34"/>
        </w:rPr>
      </w:pPr>
    </w:p>
    <w:p w14:paraId="50E82960">
      <w:pPr>
        <w:spacing w:before="93" w:beforeLines="30" w:after="218" w:afterLines="70" w:line="540" w:lineRule="exact"/>
        <w:ind w:left="630" w:leftChars="300"/>
        <w:rPr>
          <w:rFonts w:eastAsia="方正楷体简体"/>
          <w:b/>
          <w:sz w:val="34"/>
          <w:szCs w:val="34"/>
        </w:rPr>
      </w:pPr>
    </w:p>
    <w:p w14:paraId="05E16B5F">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0727BF0">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43E4BF33">
      <w:pPr>
        <w:autoSpaceDN w:val="0"/>
        <w:spacing w:line="360" w:lineRule="auto"/>
        <w:jc w:val="center"/>
        <w:rPr>
          <w:b/>
          <w:bCs/>
          <w:sz w:val="24"/>
        </w:rPr>
      </w:pPr>
    </w:p>
    <w:p w14:paraId="68A3BCA0">
      <w:pPr>
        <w:autoSpaceDN w:val="0"/>
        <w:spacing w:line="360" w:lineRule="auto"/>
        <w:jc w:val="center"/>
        <w:rPr>
          <w:b/>
          <w:bCs/>
          <w:sz w:val="24"/>
        </w:rPr>
      </w:pPr>
      <w:r>
        <w:rPr>
          <w:rFonts w:hint="eastAsia"/>
          <w:b/>
          <w:bCs/>
          <w:sz w:val="24"/>
        </w:rPr>
        <w:t>（投标人自行编制）</w:t>
      </w:r>
    </w:p>
    <w:p w14:paraId="048F59E8">
      <w:pPr>
        <w:widowControl/>
        <w:spacing w:line="360" w:lineRule="auto"/>
        <w:jc w:val="center"/>
        <w:rPr>
          <w:b/>
          <w:sz w:val="24"/>
        </w:rPr>
      </w:pPr>
      <w:r>
        <w:rPr>
          <w:b/>
          <w:sz w:val="24"/>
        </w:rPr>
        <w:br w:type="page"/>
      </w:r>
      <w:r>
        <w:rPr>
          <w:rFonts w:hint="eastAsia"/>
          <w:b/>
          <w:sz w:val="24"/>
        </w:rPr>
        <w:t>评分因素及评标标准页码检索</w:t>
      </w:r>
    </w:p>
    <w:p w14:paraId="57185C30">
      <w:pPr>
        <w:widowControl/>
        <w:spacing w:line="360" w:lineRule="auto"/>
        <w:jc w:val="center"/>
        <w:rPr>
          <w:b/>
          <w:sz w:val="24"/>
        </w:rPr>
      </w:pPr>
    </w:p>
    <w:p w14:paraId="104637EF">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6660C25C">
      <w:pPr>
        <w:spacing w:line="460" w:lineRule="exact"/>
        <w:jc w:val="left"/>
        <w:rPr>
          <w:b/>
          <w:sz w:val="24"/>
        </w:rPr>
      </w:pPr>
      <w:r>
        <w:rPr>
          <w:b/>
          <w:sz w:val="24"/>
        </w:rPr>
        <w:br w:type="page"/>
      </w:r>
      <w:r>
        <w:rPr>
          <w:b/>
          <w:sz w:val="24"/>
        </w:rPr>
        <w:t>附件1</w:t>
      </w:r>
      <w:r>
        <w:rPr>
          <w:rFonts w:hint="eastAsia"/>
          <w:b/>
          <w:sz w:val="24"/>
        </w:rPr>
        <w:t>-1</w:t>
      </w:r>
    </w:p>
    <w:p w14:paraId="614BEDD4">
      <w:pPr>
        <w:tabs>
          <w:tab w:val="left" w:pos="360"/>
        </w:tabs>
        <w:spacing w:line="560" w:lineRule="exact"/>
        <w:jc w:val="center"/>
        <w:rPr>
          <w:b/>
          <w:sz w:val="24"/>
        </w:rPr>
      </w:pPr>
      <w:r>
        <w:rPr>
          <w:b/>
          <w:sz w:val="24"/>
        </w:rPr>
        <w:t>响应书</w:t>
      </w:r>
    </w:p>
    <w:p w14:paraId="27CB3EF0">
      <w:pPr>
        <w:autoSpaceDE w:val="0"/>
        <w:autoSpaceDN w:val="0"/>
        <w:adjustRightInd w:val="0"/>
        <w:spacing w:line="520" w:lineRule="exact"/>
        <w:jc w:val="left"/>
        <w:rPr>
          <w:kern w:val="0"/>
          <w:sz w:val="24"/>
        </w:rPr>
      </w:pPr>
      <w:r>
        <w:rPr>
          <w:kern w:val="0"/>
          <w:sz w:val="24"/>
        </w:rPr>
        <w:t>致：天津市政府采购中心</w:t>
      </w:r>
    </w:p>
    <w:p w14:paraId="4F113443">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29D76674">
      <w:pPr>
        <w:autoSpaceDE w:val="0"/>
        <w:autoSpaceDN w:val="0"/>
        <w:adjustRightInd w:val="0"/>
        <w:spacing w:line="360" w:lineRule="auto"/>
        <w:ind w:firstLine="480"/>
        <w:jc w:val="left"/>
        <w:rPr>
          <w:kern w:val="0"/>
          <w:sz w:val="24"/>
        </w:rPr>
      </w:pPr>
      <w:r>
        <w:rPr>
          <w:kern w:val="0"/>
          <w:sz w:val="24"/>
        </w:rPr>
        <w:t>据此函，签字代表宣布同意如下：</w:t>
      </w:r>
    </w:p>
    <w:p w14:paraId="31662261">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3B7B1473">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79928FA1">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2A15F122">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60F99743">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05048B0">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872A34E">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1912A2E1">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48D07479">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1CF20AF8">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3FA213E5">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1FE83108">
      <w:pPr>
        <w:spacing w:line="360" w:lineRule="auto"/>
        <w:ind w:firstLine="480" w:firstLineChars="200"/>
        <w:rPr>
          <w:sz w:val="24"/>
        </w:rPr>
      </w:pPr>
      <w:r>
        <w:rPr>
          <w:rFonts w:hint="eastAsia"/>
          <w:sz w:val="24"/>
        </w:rPr>
        <w:t>纳税人识别号：</w:t>
      </w:r>
    </w:p>
    <w:p w14:paraId="15E010E1">
      <w:pPr>
        <w:spacing w:line="360" w:lineRule="auto"/>
        <w:ind w:firstLine="480" w:firstLineChars="200"/>
        <w:rPr>
          <w:sz w:val="24"/>
        </w:rPr>
      </w:pPr>
      <w:r>
        <w:rPr>
          <w:rFonts w:hint="eastAsia"/>
          <w:sz w:val="24"/>
        </w:rPr>
        <w:t>地址、电话：</w:t>
      </w:r>
    </w:p>
    <w:p w14:paraId="719F0E1B">
      <w:pPr>
        <w:spacing w:line="360" w:lineRule="auto"/>
        <w:ind w:firstLine="480" w:firstLineChars="200"/>
        <w:rPr>
          <w:sz w:val="24"/>
        </w:rPr>
      </w:pPr>
      <w:r>
        <w:rPr>
          <w:rFonts w:hint="eastAsia"/>
          <w:sz w:val="24"/>
        </w:rPr>
        <w:t>开户行及账号：</w:t>
      </w:r>
    </w:p>
    <w:p w14:paraId="55002B4D">
      <w:pPr>
        <w:spacing w:line="360" w:lineRule="auto"/>
        <w:ind w:firstLine="480" w:firstLineChars="200"/>
        <w:rPr>
          <w:sz w:val="24"/>
        </w:rPr>
      </w:pPr>
      <w:r>
        <w:rPr>
          <w:rFonts w:hint="eastAsia"/>
          <w:sz w:val="24"/>
        </w:rPr>
        <w:t>开具发票类型：□增值税专用发票         □增值税普通发票</w:t>
      </w:r>
    </w:p>
    <w:p w14:paraId="188E1016">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404F2FE1">
      <w:pPr>
        <w:spacing w:line="360" w:lineRule="auto"/>
        <w:ind w:firstLine="482" w:firstLineChars="200"/>
        <w:rPr>
          <w:b/>
          <w:sz w:val="24"/>
        </w:rPr>
      </w:pPr>
      <w:r>
        <w:rPr>
          <w:rFonts w:hint="eastAsia"/>
          <w:b/>
          <w:sz w:val="24"/>
        </w:rPr>
        <w:t>□</w:t>
      </w:r>
      <w:r>
        <w:rPr>
          <w:b/>
          <w:sz w:val="24"/>
        </w:rPr>
        <w:t>上门自取</w:t>
      </w:r>
    </w:p>
    <w:p w14:paraId="6A692940">
      <w:pPr>
        <w:spacing w:line="360" w:lineRule="auto"/>
        <w:ind w:firstLine="480" w:firstLineChars="200"/>
        <w:rPr>
          <w:sz w:val="24"/>
        </w:rPr>
      </w:pPr>
    </w:p>
    <w:p w14:paraId="0D4561D0">
      <w:pPr>
        <w:spacing w:line="360" w:lineRule="auto"/>
        <w:ind w:firstLine="482" w:firstLineChars="200"/>
        <w:rPr>
          <w:b/>
          <w:sz w:val="24"/>
        </w:rPr>
      </w:pPr>
      <w:r>
        <w:rPr>
          <w:rFonts w:hint="eastAsia"/>
          <w:b/>
          <w:sz w:val="24"/>
        </w:rPr>
        <w:t>□</w:t>
      </w:r>
      <w:r>
        <w:rPr>
          <w:b/>
          <w:sz w:val="24"/>
        </w:rPr>
        <w:t>到付邮寄</w:t>
      </w:r>
    </w:p>
    <w:p w14:paraId="6A26E127">
      <w:pPr>
        <w:spacing w:line="360" w:lineRule="auto"/>
        <w:ind w:firstLine="480" w:firstLineChars="200"/>
        <w:rPr>
          <w:sz w:val="24"/>
        </w:rPr>
      </w:pPr>
      <w:r>
        <w:rPr>
          <w:sz w:val="24"/>
        </w:rPr>
        <w:t>邮寄地址</w:t>
      </w:r>
      <w:r>
        <w:rPr>
          <w:rFonts w:hint="eastAsia"/>
          <w:sz w:val="24"/>
        </w:rPr>
        <w:t>、邮编</w:t>
      </w:r>
      <w:r>
        <w:rPr>
          <w:sz w:val="24"/>
        </w:rPr>
        <w:t>：</w:t>
      </w:r>
    </w:p>
    <w:p w14:paraId="188E3AA2">
      <w:pPr>
        <w:spacing w:line="360" w:lineRule="auto"/>
        <w:ind w:firstLine="480" w:firstLineChars="200"/>
        <w:rPr>
          <w:sz w:val="24"/>
        </w:rPr>
      </w:pPr>
      <w:r>
        <w:rPr>
          <w:sz w:val="24"/>
        </w:rPr>
        <w:t>邮寄联系人、手机号码：</w:t>
      </w:r>
    </w:p>
    <w:p w14:paraId="4C24C283">
      <w:pPr>
        <w:spacing w:line="360" w:lineRule="auto"/>
        <w:ind w:firstLine="4080" w:firstLineChars="1700"/>
        <w:rPr>
          <w:sz w:val="24"/>
        </w:rPr>
      </w:pPr>
    </w:p>
    <w:p w14:paraId="61F3A91B">
      <w:pPr>
        <w:spacing w:line="360" w:lineRule="auto"/>
        <w:ind w:firstLine="4080" w:firstLineChars="1700"/>
        <w:rPr>
          <w:sz w:val="24"/>
        </w:rPr>
      </w:pPr>
    </w:p>
    <w:p w14:paraId="337370A5">
      <w:pPr>
        <w:spacing w:line="360" w:lineRule="auto"/>
        <w:ind w:firstLine="4080" w:firstLineChars="1700"/>
        <w:rPr>
          <w:sz w:val="24"/>
        </w:rPr>
      </w:pPr>
      <w:r>
        <w:rPr>
          <w:sz w:val="24"/>
        </w:rPr>
        <w:t>投标人名称：</w:t>
      </w:r>
    </w:p>
    <w:p w14:paraId="0133422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798454">
      <w:pPr>
        <w:spacing w:line="460" w:lineRule="exact"/>
        <w:rPr>
          <w:b/>
          <w:sz w:val="24"/>
        </w:rPr>
      </w:pPr>
      <w:r>
        <w:rPr>
          <w:b/>
          <w:sz w:val="24"/>
        </w:rPr>
        <w:br w:type="page"/>
      </w:r>
      <w:r>
        <w:rPr>
          <w:rFonts w:hint="eastAsia"/>
          <w:b/>
          <w:sz w:val="24"/>
        </w:rPr>
        <w:t>附件1-2</w:t>
      </w:r>
    </w:p>
    <w:p w14:paraId="4A5D970D">
      <w:pPr>
        <w:adjustRightInd w:val="0"/>
        <w:snapToGrid w:val="0"/>
        <w:spacing w:line="400" w:lineRule="exact"/>
        <w:jc w:val="center"/>
        <w:rPr>
          <w:b/>
          <w:sz w:val="24"/>
          <w:szCs w:val="24"/>
        </w:rPr>
      </w:pPr>
      <w:r>
        <w:rPr>
          <w:b/>
          <w:sz w:val="24"/>
          <w:szCs w:val="24"/>
        </w:rPr>
        <w:t>真诚参与政府采购活动承诺书</w:t>
      </w:r>
    </w:p>
    <w:p w14:paraId="5982DA34">
      <w:pPr>
        <w:spacing w:line="360" w:lineRule="auto"/>
        <w:rPr>
          <w:sz w:val="24"/>
        </w:rPr>
      </w:pPr>
      <w:r>
        <w:rPr>
          <w:sz w:val="24"/>
        </w:rPr>
        <w:t>致：天津市政府采购中心</w:t>
      </w:r>
    </w:p>
    <w:p w14:paraId="5B316D31">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2786C807">
      <w:pPr>
        <w:spacing w:line="360" w:lineRule="auto"/>
        <w:ind w:firstLine="480" w:firstLineChars="200"/>
        <w:rPr>
          <w:sz w:val="24"/>
        </w:rPr>
      </w:pPr>
      <w:r>
        <w:rPr>
          <w:sz w:val="24"/>
        </w:rPr>
        <w:t>1. 我单位遵守政府采购相关法律法规。</w:t>
      </w:r>
    </w:p>
    <w:p w14:paraId="3D48A5DD">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F1143C3">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9D1B02C">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4F1CFFC">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4B15ABBB">
      <w:pPr>
        <w:spacing w:line="360" w:lineRule="auto"/>
        <w:ind w:firstLine="480" w:firstLineChars="200"/>
        <w:rPr>
          <w:sz w:val="24"/>
          <w:szCs w:val="24"/>
        </w:rPr>
      </w:pPr>
      <w:r>
        <w:rPr>
          <w:rFonts w:hint="eastAsia"/>
          <w:sz w:val="24"/>
          <w:szCs w:val="24"/>
        </w:rPr>
        <w:t>投标人：</w:t>
      </w:r>
    </w:p>
    <w:p w14:paraId="2E0A7E5C">
      <w:pPr>
        <w:spacing w:line="360" w:lineRule="auto"/>
        <w:ind w:firstLine="480" w:firstLineChars="200"/>
        <w:rPr>
          <w:b/>
          <w:sz w:val="24"/>
        </w:rPr>
      </w:pPr>
      <w:r>
        <w:rPr>
          <w:rFonts w:hint="eastAsia"/>
          <w:sz w:val="24"/>
          <w:szCs w:val="24"/>
        </w:rPr>
        <w:t>日期：</w:t>
      </w:r>
      <w:r>
        <w:rPr>
          <w:b/>
          <w:sz w:val="24"/>
        </w:rPr>
        <w:br w:type="page"/>
      </w:r>
    </w:p>
    <w:p w14:paraId="6F362F41">
      <w:pPr>
        <w:spacing w:line="460" w:lineRule="exact"/>
        <w:jc w:val="left"/>
        <w:rPr>
          <w:b/>
          <w:sz w:val="24"/>
        </w:rPr>
      </w:pPr>
      <w:r>
        <w:rPr>
          <w:b/>
          <w:sz w:val="24"/>
        </w:rPr>
        <w:t>附件2</w:t>
      </w:r>
    </w:p>
    <w:p w14:paraId="4A04170B">
      <w:pPr>
        <w:tabs>
          <w:tab w:val="left" w:pos="360"/>
        </w:tabs>
        <w:spacing w:line="560" w:lineRule="exact"/>
        <w:jc w:val="center"/>
        <w:rPr>
          <w:b/>
          <w:sz w:val="24"/>
        </w:rPr>
      </w:pPr>
      <w:r>
        <w:rPr>
          <w:rFonts w:hint="eastAsia"/>
          <w:b/>
          <w:sz w:val="24"/>
        </w:rPr>
        <w:t>供应商资格要求证明文件</w:t>
      </w:r>
    </w:p>
    <w:p w14:paraId="131CBA13">
      <w:pPr>
        <w:spacing w:line="460" w:lineRule="exact"/>
        <w:ind w:left="192"/>
        <w:rPr>
          <w:b/>
          <w:bCs/>
          <w:sz w:val="24"/>
        </w:rPr>
      </w:pPr>
    </w:p>
    <w:p w14:paraId="77DB4874">
      <w:pPr>
        <w:spacing w:line="460" w:lineRule="exact"/>
        <w:ind w:left="192"/>
        <w:rPr>
          <w:b/>
          <w:bCs/>
          <w:sz w:val="24"/>
        </w:rPr>
      </w:pPr>
    </w:p>
    <w:p w14:paraId="08F0DD16">
      <w:pPr>
        <w:spacing w:line="460" w:lineRule="exact"/>
        <w:ind w:left="192"/>
        <w:rPr>
          <w:b/>
          <w:bCs/>
          <w:sz w:val="24"/>
        </w:rPr>
      </w:pPr>
    </w:p>
    <w:p w14:paraId="5A203B6B">
      <w:pPr>
        <w:spacing w:line="460" w:lineRule="exact"/>
        <w:ind w:left="192"/>
        <w:rPr>
          <w:b/>
          <w:bCs/>
          <w:sz w:val="24"/>
        </w:rPr>
      </w:pPr>
    </w:p>
    <w:p w14:paraId="37A0D1FC">
      <w:pPr>
        <w:spacing w:line="460" w:lineRule="exact"/>
        <w:ind w:left="192"/>
        <w:rPr>
          <w:b/>
          <w:bCs/>
          <w:sz w:val="24"/>
        </w:rPr>
      </w:pPr>
    </w:p>
    <w:p w14:paraId="79867C06">
      <w:pPr>
        <w:spacing w:line="460" w:lineRule="exact"/>
        <w:ind w:left="192"/>
        <w:rPr>
          <w:b/>
          <w:bCs/>
          <w:sz w:val="24"/>
        </w:rPr>
      </w:pPr>
    </w:p>
    <w:p w14:paraId="28DAA826">
      <w:pPr>
        <w:spacing w:line="460" w:lineRule="exact"/>
        <w:ind w:left="192"/>
        <w:rPr>
          <w:b/>
          <w:bCs/>
          <w:sz w:val="24"/>
        </w:rPr>
      </w:pPr>
    </w:p>
    <w:p w14:paraId="68F389A8">
      <w:pPr>
        <w:spacing w:line="460" w:lineRule="exact"/>
        <w:ind w:left="192"/>
        <w:rPr>
          <w:b/>
          <w:bCs/>
          <w:sz w:val="24"/>
        </w:rPr>
      </w:pPr>
    </w:p>
    <w:p w14:paraId="35CEA891">
      <w:pPr>
        <w:spacing w:line="460" w:lineRule="exact"/>
        <w:ind w:left="192"/>
        <w:rPr>
          <w:b/>
          <w:bCs/>
          <w:sz w:val="24"/>
        </w:rPr>
      </w:pPr>
    </w:p>
    <w:p w14:paraId="6E1C4D9A">
      <w:pPr>
        <w:spacing w:line="460" w:lineRule="exact"/>
        <w:ind w:left="192"/>
        <w:rPr>
          <w:b/>
          <w:bCs/>
          <w:sz w:val="24"/>
        </w:rPr>
      </w:pPr>
    </w:p>
    <w:p w14:paraId="45EEA5AD">
      <w:pPr>
        <w:spacing w:line="460" w:lineRule="exact"/>
        <w:ind w:left="192"/>
        <w:rPr>
          <w:b/>
          <w:bCs/>
          <w:sz w:val="24"/>
        </w:rPr>
      </w:pPr>
    </w:p>
    <w:p w14:paraId="1EA88B90">
      <w:pPr>
        <w:spacing w:line="460" w:lineRule="exact"/>
        <w:ind w:left="192"/>
        <w:rPr>
          <w:b/>
          <w:bCs/>
          <w:sz w:val="24"/>
        </w:rPr>
      </w:pPr>
    </w:p>
    <w:p w14:paraId="5839DDDD">
      <w:pPr>
        <w:spacing w:line="460" w:lineRule="exact"/>
        <w:ind w:left="192"/>
        <w:rPr>
          <w:b/>
          <w:bCs/>
          <w:sz w:val="24"/>
        </w:rPr>
      </w:pPr>
    </w:p>
    <w:p w14:paraId="5A8C16E4">
      <w:pPr>
        <w:spacing w:line="460" w:lineRule="exact"/>
        <w:ind w:left="192"/>
        <w:rPr>
          <w:b/>
          <w:bCs/>
          <w:sz w:val="24"/>
        </w:rPr>
      </w:pPr>
      <w:r>
        <w:rPr>
          <w:sz w:val="24"/>
        </w:rPr>
        <w:t>注：相关证明材料应附在此页后面。</w:t>
      </w:r>
    </w:p>
    <w:p w14:paraId="4D08B883">
      <w:pPr>
        <w:spacing w:line="460" w:lineRule="exact"/>
        <w:ind w:left="192"/>
        <w:rPr>
          <w:b/>
          <w:bCs/>
          <w:sz w:val="24"/>
        </w:rPr>
      </w:pPr>
    </w:p>
    <w:p w14:paraId="79D22CE0">
      <w:pPr>
        <w:spacing w:line="460" w:lineRule="exact"/>
        <w:ind w:left="192"/>
        <w:rPr>
          <w:b/>
          <w:bCs/>
          <w:sz w:val="24"/>
        </w:rPr>
      </w:pPr>
    </w:p>
    <w:p w14:paraId="47150D59">
      <w:pPr>
        <w:spacing w:line="460" w:lineRule="exact"/>
        <w:jc w:val="left"/>
        <w:rPr>
          <w:b/>
          <w:sz w:val="24"/>
        </w:rPr>
      </w:pPr>
      <w:r>
        <w:rPr>
          <w:b/>
          <w:sz w:val="24"/>
        </w:rPr>
        <w:br w:type="page"/>
      </w:r>
      <w:r>
        <w:rPr>
          <w:b/>
          <w:sz w:val="24"/>
        </w:rPr>
        <w:t>附件3</w:t>
      </w:r>
    </w:p>
    <w:p w14:paraId="452F8006">
      <w:pPr>
        <w:autoSpaceDN w:val="0"/>
        <w:spacing w:line="360" w:lineRule="auto"/>
        <w:jc w:val="center"/>
        <w:rPr>
          <w:b/>
          <w:bCs/>
          <w:sz w:val="24"/>
        </w:rPr>
      </w:pPr>
      <w:r>
        <w:rPr>
          <w:rFonts w:hint="eastAsia"/>
          <w:b/>
          <w:bCs/>
          <w:sz w:val="24"/>
        </w:rPr>
        <w:t>磋商</w:t>
      </w:r>
      <w:r>
        <w:rPr>
          <w:b/>
          <w:bCs/>
          <w:sz w:val="24"/>
        </w:rPr>
        <w:t>代表人授权书</w:t>
      </w:r>
    </w:p>
    <w:p w14:paraId="53618F88">
      <w:pPr>
        <w:spacing w:line="360" w:lineRule="auto"/>
        <w:rPr>
          <w:sz w:val="24"/>
          <w:szCs w:val="21"/>
        </w:rPr>
      </w:pPr>
    </w:p>
    <w:p w14:paraId="77473414">
      <w:pPr>
        <w:spacing w:line="360" w:lineRule="auto"/>
        <w:rPr>
          <w:sz w:val="24"/>
          <w:szCs w:val="21"/>
        </w:rPr>
      </w:pPr>
      <w:r>
        <w:rPr>
          <w:sz w:val="24"/>
          <w:szCs w:val="21"/>
        </w:rPr>
        <w:t>致：天津市政府采购中心</w:t>
      </w:r>
    </w:p>
    <w:p w14:paraId="041D8969">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3D38F04A">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4AF0A290">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5385749E">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795D4096">
      <w:pPr>
        <w:spacing w:line="360" w:lineRule="auto"/>
        <w:ind w:firstLine="480" w:firstLineChars="200"/>
        <w:rPr>
          <w:sz w:val="24"/>
        </w:rPr>
      </w:pPr>
    </w:p>
    <w:p w14:paraId="29EC8EE6">
      <w:pPr>
        <w:spacing w:line="360" w:lineRule="auto"/>
        <w:ind w:firstLine="480" w:firstLineChars="200"/>
        <w:rPr>
          <w:sz w:val="24"/>
        </w:rPr>
      </w:pPr>
    </w:p>
    <w:p w14:paraId="2073FA99">
      <w:pPr>
        <w:spacing w:line="360" w:lineRule="auto"/>
        <w:ind w:firstLine="480" w:firstLineChars="200"/>
        <w:rPr>
          <w:sz w:val="24"/>
        </w:rPr>
      </w:pPr>
    </w:p>
    <w:p w14:paraId="6617CB11">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B64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8CFD490">
            <w:pPr>
              <w:spacing w:line="360" w:lineRule="auto"/>
              <w:jc w:val="left"/>
              <w:rPr>
                <w:sz w:val="24"/>
              </w:rPr>
            </w:pPr>
            <w:r>
              <w:rPr>
                <w:rFonts w:hint="eastAsia"/>
                <w:sz w:val="24"/>
              </w:rPr>
              <w:t>磋商代表人身份证正面</w:t>
            </w:r>
          </w:p>
          <w:p w14:paraId="40AF313F">
            <w:pPr>
              <w:spacing w:line="360" w:lineRule="auto"/>
              <w:jc w:val="left"/>
              <w:rPr>
                <w:sz w:val="24"/>
              </w:rPr>
            </w:pPr>
          </w:p>
          <w:p w14:paraId="087BDD5D">
            <w:pPr>
              <w:spacing w:line="360" w:lineRule="auto"/>
              <w:jc w:val="left"/>
              <w:rPr>
                <w:sz w:val="24"/>
              </w:rPr>
            </w:pPr>
          </w:p>
          <w:p w14:paraId="69395BBA">
            <w:pPr>
              <w:spacing w:line="360" w:lineRule="auto"/>
              <w:jc w:val="left"/>
              <w:rPr>
                <w:sz w:val="24"/>
              </w:rPr>
            </w:pPr>
          </w:p>
          <w:p w14:paraId="2CDB8408">
            <w:pPr>
              <w:spacing w:line="360" w:lineRule="auto"/>
              <w:jc w:val="left"/>
              <w:rPr>
                <w:sz w:val="24"/>
              </w:rPr>
            </w:pPr>
          </w:p>
          <w:p w14:paraId="01229461">
            <w:pPr>
              <w:spacing w:line="360" w:lineRule="auto"/>
              <w:jc w:val="left"/>
              <w:rPr>
                <w:sz w:val="24"/>
              </w:rPr>
            </w:pPr>
          </w:p>
        </w:tc>
        <w:tc>
          <w:tcPr>
            <w:tcW w:w="4264" w:type="dxa"/>
          </w:tcPr>
          <w:p w14:paraId="414F4C20">
            <w:pPr>
              <w:spacing w:line="360" w:lineRule="auto"/>
              <w:jc w:val="left"/>
              <w:rPr>
                <w:sz w:val="24"/>
              </w:rPr>
            </w:pPr>
            <w:r>
              <w:rPr>
                <w:rFonts w:hint="eastAsia"/>
                <w:sz w:val="24"/>
              </w:rPr>
              <w:t>磋商代表人身份证背面</w:t>
            </w:r>
          </w:p>
        </w:tc>
      </w:tr>
    </w:tbl>
    <w:p w14:paraId="69C237B8">
      <w:pPr>
        <w:spacing w:line="460" w:lineRule="exact"/>
        <w:jc w:val="left"/>
        <w:rPr>
          <w:b/>
          <w:sz w:val="24"/>
        </w:rPr>
      </w:pPr>
      <w:r>
        <w:rPr>
          <w:b/>
          <w:sz w:val="24"/>
        </w:rPr>
        <w:br w:type="page"/>
      </w:r>
      <w:r>
        <w:rPr>
          <w:b/>
          <w:sz w:val="24"/>
        </w:rPr>
        <w:t>附件4-1</w:t>
      </w:r>
    </w:p>
    <w:p w14:paraId="3ADD3F27">
      <w:pPr>
        <w:spacing w:line="460" w:lineRule="exact"/>
        <w:ind w:left="181"/>
        <w:jc w:val="center"/>
        <w:rPr>
          <w:b/>
          <w:sz w:val="24"/>
        </w:rPr>
      </w:pPr>
    </w:p>
    <w:p w14:paraId="0FD784B7">
      <w:pPr>
        <w:autoSpaceDN w:val="0"/>
        <w:spacing w:line="360" w:lineRule="auto"/>
        <w:jc w:val="center"/>
        <w:rPr>
          <w:b/>
          <w:bCs/>
          <w:sz w:val="24"/>
        </w:rPr>
      </w:pPr>
      <w:r>
        <w:rPr>
          <w:b/>
          <w:bCs/>
          <w:sz w:val="24"/>
        </w:rPr>
        <w:t>商务要求点对点应答表</w:t>
      </w:r>
    </w:p>
    <w:p w14:paraId="1F47665A">
      <w:pPr>
        <w:spacing w:line="460" w:lineRule="exact"/>
        <w:rPr>
          <w:sz w:val="24"/>
        </w:rPr>
      </w:pPr>
    </w:p>
    <w:p w14:paraId="48B9B86B">
      <w:pPr>
        <w:spacing w:line="460" w:lineRule="exact"/>
        <w:rPr>
          <w:sz w:val="24"/>
        </w:rPr>
      </w:pPr>
      <w:r>
        <w:rPr>
          <w:sz w:val="24"/>
        </w:rPr>
        <w:t>项目名称：</w:t>
      </w:r>
      <w:r>
        <w:rPr>
          <w:sz w:val="24"/>
          <w:u w:val="single"/>
        </w:rPr>
        <w:t xml:space="preserve">                    </w:t>
      </w:r>
    </w:p>
    <w:p w14:paraId="68F66BF3">
      <w:pPr>
        <w:spacing w:line="460" w:lineRule="exact"/>
        <w:rPr>
          <w:sz w:val="24"/>
        </w:rPr>
      </w:pPr>
      <w:r>
        <w:rPr>
          <w:sz w:val="24"/>
        </w:rPr>
        <w:t>项目编号：</w:t>
      </w:r>
      <w:r>
        <w:rPr>
          <w:sz w:val="24"/>
          <w:u w:val="single"/>
        </w:rPr>
        <w:t xml:space="preserve">                    </w:t>
      </w:r>
    </w:p>
    <w:p w14:paraId="75FE162F">
      <w:pPr>
        <w:spacing w:line="460" w:lineRule="exact"/>
        <w:rPr>
          <w:sz w:val="24"/>
          <w:u w:val="single"/>
        </w:rPr>
      </w:pPr>
      <w:r>
        <w:rPr>
          <w:sz w:val="24"/>
        </w:rPr>
        <w:t>包号：</w:t>
      </w:r>
      <w:r>
        <w:rPr>
          <w:sz w:val="24"/>
          <w:u w:val="single"/>
        </w:rPr>
        <w:t xml:space="preserve">                        </w:t>
      </w:r>
    </w:p>
    <w:p w14:paraId="635371D3">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AB6809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52954A5">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7ECDB02">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22EED224">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A56D69E">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55A3D00">
            <w:pPr>
              <w:widowControl/>
              <w:jc w:val="center"/>
              <w:rPr>
                <w:color w:val="000000"/>
                <w:kern w:val="0"/>
                <w:szCs w:val="21"/>
              </w:rPr>
            </w:pPr>
            <w:r>
              <w:rPr>
                <w:color w:val="000000"/>
                <w:kern w:val="0"/>
                <w:szCs w:val="21"/>
              </w:rPr>
              <w:t>备注</w:t>
            </w:r>
          </w:p>
        </w:tc>
      </w:tr>
      <w:tr w14:paraId="1D0B023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00AA1C4">
            <w:pPr>
              <w:widowControl/>
              <w:jc w:val="left"/>
              <w:rPr>
                <w:color w:val="000000"/>
                <w:kern w:val="0"/>
                <w:szCs w:val="21"/>
              </w:rPr>
            </w:pPr>
            <w:r>
              <w:rPr>
                <w:color w:val="000000"/>
                <w:kern w:val="0"/>
                <w:szCs w:val="21"/>
              </w:rPr>
              <w:t>（一）报价要求</w:t>
            </w:r>
          </w:p>
        </w:tc>
      </w:tr>
      <w:tr w14:paraId="1A3DD42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87D0E4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0AD8F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089A02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82C490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00B833">
            <w:pPr>
              <w:widowControl/>
              <w:jc w:val="left"/>
              <w:rPr>
                <w:color w:val="000000"/>
                <w:kern w:val="0"/>
                <w:szCs w:val="21"/>
              </w:rPr>
            </w:pPr>
            <w:r>
              <w:rPr>
                <w:color w:val="000000"/>
                <w:kern w:val="0"/>
                <w:szCs w:val="21"/>
              </w:rPr>
              <w:t>　</w:t>
            </w:r>
          </w:p>
        </w:tc>
      </w:tr>
      <w:tr w14:paraId="060F5D5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2E5318B">
            <w:pPr>
              <w:widowControl/>
              <w:jc w:val="left"/>
              <w:rPr>
                <w:color w:val="000000"/>
                <w:kern w:val="0"/>
                <w:szCs w:val="21"/>
              </w:rPr>
            </w:pPr>
            <w:r>
              <w:rPr>
                <w:color w:val="000000"/>
                <w:kern w:val="0"/>
                <w:szCs w:val="21"/>
              </w:rPr>
              <w:t>（二）时间、地点要求</w:t>
            </w:r>
          </w:p>
        </w:tc>
      </w:tr>
      <w:tr w14:paraId="0838D6E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64F2357">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1D93BA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F49BF0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3C635D6">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8227273">
            <w:pPr>
              <w:widowControl/>
              <w:jc w:val="left"/>
              <w:rPr>
                <w:color w:val="000000"/>
                <w:kern w:val="0"/>
                <w:szCs w:val="21"/>
              </w:rPr>
            </w:pPr>
            <w:r>
              <w:rPr>
                <w:color w:val="000000"/>
                <w:kern w:val="0"/>
                <w:szCs w:val="21"/>
              </w:rPr>
              <w:t>　</w:t>
            </w:r>
          </w:p>
        </w:tc>
      </w:tr>
      <w:tr w14:paraId="2BB8AB5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5F804B6">
            <w:pPr>
              <w:widowControl/>
              <w:jc w:val="left"/>
              <w:rPr>
                <w:color w:val="000000"/>
                <w:kern w:val="0"/>
                <w:szCs w:val="21"/>
              </w:rPr>
            </w:pPr>
            <w:r>
              <w:rPr>
                <w:color w:val="000000"/>
                <w:kern w:val="0"/>
                <w:szCs w:val="21"/>
              </w:rPr>
              <w:t>（三）付款方式</w:t>
            </w:r>
          </w:p>
        </w:tc>
      </w:tr>
      <w:tr w14:paraId="239A74C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B0AA67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7BBF7E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217281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6D8DC7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EB16D04">
            <w:pPr>
              <w:widowControl/>
              <w:jc w:val="left"/>
              <w:rPr>
                <w:color w:val="000000"/>
                <w:kern w:val="0"/>
                <w:szCs w:val="21"/>
              </w:rPr>
            </w:pPr>
            <w:r>
              <w:rPr>
                <w:color w:val="000000"/>
                <w:kern w:val="0"/>
                <w:szCs w:val="21"/>
              </w:rPr>
              <w:t>　</w:t>
            </w:r>
          </w:p>
        </w:tc>
      </w:tr>
      <w:tr w14:paraId="676CC4F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DC48188">
            <w:pPr>
              <w:widowControl/>
              <w:jc w:val="left"/>
              <w:rPr>
                <w:color w:val="000000"/>
                <w:kern w:val="0"/>
                <w:szCs w:val="21"/>
              </w:rPr>
            </w:pPr>
            <w:r>
              <w:rPr>
                <w:color w:val="000000"/>
                <w:kern w:val="0"/>
                <w:szCs w:val="21"/>
              </w:rPr>
              <w:t>（四）投标保证金和履约保证金</w:t>
            </w:r>
          </w:p>
        </w:tc>
      </w:tr>
      <w:tr w14:paraId="268955A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3C9213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1F123A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0567C8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B5481B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1190E6A">
            <w:pPr>
              <w:widowControl/>
              <w:jc w:val="left"/>
              <w:rPr>
                <w:color w:val="000000"/>
                <w:kern w:val="0"/>
                <w:szCs w:val="21"/>
              </w:rPr>
            </w:pPr>
            <w:r>
              <w:rPr>
                <w:color w:val="000000"/>
                <w:kern w:val="0"/>
                <w:szCs w:val="21"/>
              </w:rPr>
              <w:t>　</w:t>
            </w:r>
          </w:p>
        </w:tc>
      </w:tr>
    </w:tbl>
    <w:p w14:paraId="5B7B4AFD">
      <w:pPr>
        <w:spacing w:line="620" w:lineRule="exact"/>
        <w:rPr>
          <w:sz w:val="24"/>
        </w:rPr>
      </w:pPr>
      <w:r>
        <w:rPr>
          <w:sz w:val="24"/>
        </w:rPr>
        <w:t>注：</w:t>
      </w:r>
    </w:p>
    <w:p w14:paraId="267DC25E">
      <w:pPr>
        <w:spacing w:line="360" w:lineRule="auto"/>
        <w:rPr>
          <w:sz w:val="24"/>
        </w:rPr>
      </w:pPr>
      <w:r>
        <w:rPr>
          <w:sz w:val="24"/>
        </w:rPr>
        <w:t>1. 不如实填写偏离情况的响应文件将视为虚假材料。</w:t>
      </w:r>
    </w:p>
    <w:p w14:paraId="3B6E3AAF">
      <w:pPr>
        <w:spacing w:line="360" w:lineRule="auto"/>
        <w:rPr>
          <w:sz w:val="24"/>
        </w:rPr>
      </w:pPr>
      <w:r>
        <w:rPr>
          <w:sz w:val="24"/>
        </w:rPr>
        <w:t>2. 磋商要求指磋商文件中规定的具体要求，投标应答指响应文件的具体内容。</w:t>
      </w:r>
    </w:p>
    <w:p w14:paraId="5614AD31">
      <w:pPr>
        <w:spacing w:line="360" w:lineRule="auto"/>
        <w:rPr>
          <w:sz w:val="24"/>
        </w:rPr>
      </w:pPr>
      <w:r>
        <w:rPr>
          <w:rFonts w:hint="eastAsia"/>
          <w:sz w:val="24"/>
        </w:rPr>
        <w:t>3</w:t>
      </w:r>
      <w:r>
        <w:rPr>
          <w:sz w:val="24"/>
        </w:rPr>
        <w:t>. 偏离说明指磋商要求与投标应答之间的不同之处。</w:t>
      </w:r>
    </w:p>
    <w:p w14:paraId="734873F2">
      <w:pPr>
        <w:spacing w:line="360" w:lineRule="auto"/>
        <w:rPr>
          <w:sz w:val="24"/>
        </w:rPr>
      </w:pPr>
    </w:p>
    <w:p w14:paraId="23DC9F3C">
      <w:pPr>
        <w:spacing w:line="360" w:lineRule="auto"/>
        <w:rPr>
          <w:sz w:val="24"/>
        </w:rPr>
      </w:pPr>
    </w:p>
    <w:p w14:paraId="7DE50C0E">
      <w:pPr>
        <w:spacing w:line="360" w:lineRule="auto"/>
        <w:rPr>
          <w:sz w:val="24"/>
        </w:rPr>
      </w:pPr>
    </w:p>
    <w:p w14:paraId="7ACCD6B3">
      <w:pPr>
        <w:spacing w:line="360" w:lineRule="auto"/>
        <w:ind w:firstLine="4080" w:firstLineChars="1700"/>
        <w:rPr>
          <w:sz w:val="24"/>
        </w:rPr>
      </w:pPr>
      <w:r>
        <w:rPr>
          <w:sz w:val="24"/>
        </w:rPr>
        <w:t>投标人名称：</w:t>
      </w:r>
    </w:p>
    <w:p w14:paraId="26689C2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682925">
      <w:pPr>
        <w:spacing w:line="360" w:lineRule="auto"/>
        <w:rPr>
          <w:sz w:val="24"/>
        </w:rPr>
      </w:pPr>
    </w:p>
    <w:p w14:paraId="622368CD">
      <w:pPr>
        <w:tabs>
          <w:tab w:val="left" w:pos="360"/>
        </w:tabs>
        <w:spacing w:after="312" w:afterLines="100" w:line="360" w:lineRule="auto"/>
        <w:rPr>
          <w:b/>
          <w:sz w:val="24"/>
        </w:rPr>
      </w:pPr>
      <w:r>
        <w:rPr>
          <w:sz w:val="24"/>
        </w:rPr>
        <w:br w:type="page"/>
      </w:r>
      <w:r>
        <w:rPr>
          <w:b/>
          <w:sz w:val="24"/>
        </w:rPr>
        <w:t>附件4-2</w:t>
      </w:r>
    </w:p>
    <w:p w14:paraId="53E6E6B1">
      <w:pPr>
        <w:autoSpaceDN w:val="0"/>
        <w:spacing w:line="360" w:lineRule="auto"/>
        <w:jc w:val="center"/>
        <w:rPr>
          <w:b/>
          <w:bCs/>
          <w:sz w:val="24"/>
        </w:rPr>
      </w:pPr>
      <w:r>
        <w:rPr>
          <w:b/>
          <w:bCs/>
          <w:sz w:val="24"/>
        </w:rPr>
        <w:t>技术要求点对点应答表</w:t>
      </w:r>
    </w:p>
    <w:p w14:paraId="6A18F3C4">
      <w:pPr>
        <w:spacing w:line="460" w:lineRule="exact"/>
        <w:rPr>
          <w:sz w:val="24"/>
        </w:rPr>
      </w:pPr>
      <w:r>
        <w:rPr>
          <w:sz w:val="24"/>
        </w:rPr>
        <w:t>项目名称：</w:t>
      </w:r>
      <w:r>
        <w:rPr>
          <w:sz w:val="24"/>
          <w:u w:val="single"/>
        </w:rPr>
        <w:t xml:space="preserve">                    </w:t>
      </w:r>
    </w:p>
    <w:p w14:paraId="655D7810">
      <w:pPr>
        <w:spacing w:line="460" w:lineRule="exact"/>
        <w:rPr>
          <w:sz w:val="24"/>
        </w:rPr>
      </w:pPr>
      <w:r>
        <w:rPr>
          <w:sz w:val="24"/>
        </w:rPr>
        <w:t>项目编号：</w:t>
      </w:r>
      <w:r>
        <w:rPr>
          <w:sz w:val="24"/>
          <w:u w:val="single"/>
        </w:rPr>
        <w:t xml:space="preserve">                    </w:t>
      </w:r>
    </w:p>
    <w:p w14:paraId="5DAC994B">
      <w:pPr>
        <w:spacing w:line="460" w:lineRule="exact"/>
        <w:rPr>
          <w:sz w:val="24"/>
          <w:u w:val="single"/>
        </w:rPr>
      </w:pPr>
      <w:r>
        <w:rPr>
          <w:sz w:val="24"/>
        </w:rPr>
        <w:t>包号：</w:t>
      </w:r>
      <w:r>
        <w:rPr>
          <w:sz w:val="24"/>
          <w:u w:val="single"/>
        </w:rPr>
        <w:t xml:space="preserve">                        </w:t>
      </w:r>
    </w:p>
    <w:p w14:paraId="22221DA5">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4D6B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5BB2E51">
            <w:pPr>
              <w:widowControl/>
              <w:snapToGrid w:val="0"/>
              <w:jc w:val="center"/>
              <w:rPr>
                <w:kern w:val="0"/>
                <w:sz w:val="24"/>
                <w:szCs w:val="21"/>
              </w:rPr>
            </w:pPr>
            <w:r>
              <w:rPr>
                <w:kern w:val="0"/>
                <w:sz w:val="24"/>
                <w:szCs w:val="21"/>
              </w:rPr>
              <w:t>序号</w:t>
            </w:r>
          </w:p>
        </w:tc>
        <w:tc>
          <w:tcPr>
            <w:tcW w:w="4394" w:type="dxa"/>
            <w:shd w:val="clear" w:color="auto" w:fill="auto"/>
            <w:vAlign w:val="center"/>
          </w:tcPr>
          <w:p w14:paraId="286E05F1">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64BAA31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6CCA83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F7A62C1">
            <w:pPr>
              <w:widowControl/>
              <w:snapToGrid w:val="0"/>
              <w:jc w:val="center"/>
              <w:rPr>
                <w:kern w:val="0"/>
                <w:sz w:val="24"/>
                <w:szCs w:val="21"/>
              </w:rPr>
            </w:pPr>
            <w:r>
              <w:rPr>
                <w:kern w:val="0"/>
                <w:sz w:val="24"/>
                <w:szCs w:val="21"/>
              </w:rPr>
              <w:t>备注</w:t>
            </w:r>
          </w:p>
        </w:tc>
      </w:tr>
      <w:tr w14:paraId="1A5D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4A3CD0">
            <w:pPr>
              <w:widowControl/>
              <w:snapToGrid w:val="0"/>
              <w:jc w:val="center"/>
              <w:rPr>
                <w:kern w:val="0"/>
                <w:sz w:val="24"/>
                <w:szCs w:val="21"/>
              </w:rPr>
            </w:pPr>
            <w:r>
              <w:rPr>
                <w:kern w:val="0"/>
                <w:sz w:val="24"/>
                <w:szCs w:val="21"/>
              </w:rPr>
              <w:t>1</w:t>
            </w:r>
          </w:p>
        </w:tc>
        <w:tc>
          <w:tcPr>
            <w:tcW w:w="4394" w:type="dxa"/>
            <w:shd w:val="clear" w:color="auto" w:fill="auto"/>
            <w:vAlign w:val="center"/>
          </w:tcPr>
          <w:p w14:paraId="0A548BA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43B070A">
            <w:pPr>
              <w:widowControl/>
              <w:snapToGrid w:val="0"/>
              <w:jc w:val="center"/>
              <w:rPr>
                <w:kern w:val="0"/>
                <w:sz w:val="24"/>
                <w:szCs w:val="21"/>
              </w:rPr>
            </w:pPr>
          </w:p>
        </w:tc>
        <w:tc>
          <w:tcPr>
            <w:tcW w:w="1289" w:type="dxa"/>
            <w:shd w:val="clear" w:color="auto" w:fill="auto"/>
            <w:vAlign w:val="center"/>
          </w:tcPr>
          <w:p w14:paraId="2BFCE8F5">
            <w:pPr>
              <w:widowControl/>
              <w:snapToGrid w:val="0"/>
              <w:jc w:val="center"/>
              <w:rPr>
                <w:kern w:val="0"/>
                <w:sz w:val="24"/>
                <w:szCs w:val="21"/>
              </w:rPr>
            </w:pPr>
          </w:p>
        </w:tc>
        <w:tc>
          <w:tcPr>
            <w:tcW w:w="843" w:type="dxa"/>
            <w:shd w:val="clear" w:color="auto" w:fill="auto"/>
            <w:vAlign w:val="center"/>
          </w:tcPr>
          <w:p w14:paraId="02F8FA6F">
            <w:pPr>
              <w:widowControl/>
              <w:snapToGrid w:val="0"/>
              <w:jc w:val="center"/>
              <w:rPr>
                <w:kern w:val="0"/>
                <w:sz w:val="24"/>
                <w:szCs w:val="21"/>
              </w:rPr>
            </w:pPr>
          </w:p>
        </w:tc>
      </w:tr>
      <w:tr w14:paraId="7847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2B5888">
            <w:pPr>
              <w:widowControl/>
              <w:snapToGrid w:val="0"/>
              <w:jc w:val="center"/>
              <w:rPr>
                <w:kern w:val="0"/>
                <w:sz w:val="24"/>
                <w:szCs w:val="21"/>
              </w:rPr>
            </w:pPr>
            <w:r>
              <w:rPr>
                <w:kern w:val="0"/>
                <w:sz w:val="24"/>
                <w:szCs w:val="21"/>
              </w:rPr>
              <w:t>2</w:t>
            </w:r>
          </w:p>
        </w:tc>
        <w:tc>
          <w:tcPr>
            <w:tcW w:w="4394" w:type="dxa"/>
            <w:shd w:val="clear" w:color="auto" w:fill="auto"/>
            <w:vAlign w:val="center"/>
          </w:tcPr>
          <w:p w14:paraId="41C47D81">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A43BB04">
            <w:pPr>
              <w:widowControl/>
              <w:snapToGrid w:val="0"/>
              <w:jc w:val="center"/>
              <w:rPr>
                <w:kern w:val="0"/>
                <w:sz w:val="24"/>
                <w:szCs w:val="21"/>
              </w:rPr>
            </w:pPr>
          </w:p>
        </w:tc>
        <w:tc>
          <w:tcPr>
            <w:tcW w:w="1289" w:type="dxa"/>
            <w:shd w:val="clear" w:color="auto" w:fill="auto"/>
            <w:vAlign w:val="center"/>
          </w:tcPr>
          <w:p w14:paraId="6E5591AE">
            <w:pPr>
              <w:widowControl/>
              <w:snapToGrid w:val="0"/>
              <w:jc w:val="center"/>
              <w:rPr>
                <w:kern w:val="0"/>
                <w:sz w:val="24"/>
                <w:szCs w:val="21"/>
              </w:rPr>
            </w:pPr>
          </w:p>
        </w:tc>
        <w:tc>
          <w:tcPr>
            <w:tcW w:w="843" w:type="dxa"/>
            <w:shd w:val="clear" w:color="auto" w:fill="auto"/>
            <w:vAlign w:val="center"/>
          </w:tcPr>
          <w:p w14:paraId="1F48350E">
            <w:pPr>
              <w:widowControl/>
              <w:snapToGrid w:val="0"/>
              <w:jc w:val="center"/>
              <w:rPr>
                <w:kern w:val="0"/>
                <w:sz w:val="24"/>
                <w:szCs w:val="21"/>
              </w:rPr>
            </w:pPr>
          </w:p>
        </w:tc>
      </w:tr>
      <w:tr w14:paraId="0B1A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E3AE71C">
            <w:pPr>
              <w:widowControl/>
              <w:snapToGrid w:val="0"/>
              <w:jc w:val="center"/>
              <w:rPr>
                <w:kern w:val="0"/>
                <w:sz w:val="24"/>
                <w:szCs w:val="21"/>
              </w:rPr>
            </w:pPr>
            <w:r>
              <w:rPr>
                <w:kern w:val="0"/>
                <w:sz w:val="24"/>
                <w:szCs w:val="21"/>
              </w:rPr>
              <w:t>3</w:t>
            </w:r>
          </w:p>
        </w:tc>
        <w:tc>
          <w:tcPr>
            <w:tcW w:w="4394" w:type="dxa"/>
            <w:shd w:val="clear" w:color="auto" w:fill="auto"/>
            <w:vAlign w:val="center"/>
          </w:tcPr>
          <w:p w14:paraId="66BE8F5C">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F2CD6B3">
            <w:pPr>
              <w:widowControl/>
              <w:snapToGrid w:val="0"/>
              <w:jc w:val="center"/>
              <w:rPr>
                <w:kern w:val="0"/>
                <w:sz w:val="24"/>
                <w:szCs w:val="21"/>
              </w:rPr>
            </w:pPr>
          </w:p>
        </w:tc>
        <w:tc>
          <w:tcPr>
            <w:tcW w:w="1289" w:type="dxa"/>
            <w:shd w:val="clear" w:color="auto" w:fill="auto"/>
            <w:vAlign w:val="center"/>
          </w:tcPr>
          <w:p w14:paraId="5848E876">
            <w:pPr>
              <w:widowControl/>
              <w:snapToGrid w:val="0"/>
              <w:jc w:val="center"/>
              <w:rPr>
                <w:kern w:val="0"/>
                <w:sz w:val="24"/>
                <w:szCs w:val="21"/>
              </w:rPr>
            </w:pPr>
          </w:p>
        </w:tc>
        <w:tc>
          <w:tcPr>
            <w:tcW w:w="843" w:type="dxa"/>
            <w:shd w:val="clear" w:color="auto" w:fill="auto"/>
            <w:vAlign w:val="center"/>
          </w:tcPr>
          <w:p w14:paraId="1D8DE857">
            <w:pPr>
              <w:widowControl/>
              <w:snapToGrid w:val="0"/>
              <w:jc w:val="center"/>
              <w:rPr>
                <w:kern w:val="0"/>
                <w:sz w:val="24"/>
                <w:szCs w:val="21"/>
              </w:rPr>
            </w:pPr>
          </w:p>
        </w:tc>
      </w:tr>
      <w:tr w14:paraId="19E4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1108717F">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3B88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1A402FD">
            <w:pPr>
              <w:widowControl/>
              <w:snapToGrid w:val="0"/>
              <w:jc w:val="center"/>
              <w:rPr>
                <w:kern w:val="0"/>
                <w:sz w:val="24"/>
                <w:szCs w:val="21"/>
              </w:rPr>
            </w:pPr>
            <w:r>
              <w:rPr>
                <w:kern w:val="0"/>
                <w:sz w:val="24"/>
                <w:szCs w:val="21"/>
              </w:rPr>
              <w:t>序号</w:t>
            </w:r>
          </w:p>
        </w:tc>
        <w:tc>
          <w:tcPr>
            <w:tcW w:w="4394" w:type="dxa"/>
            <w:shd w:val="clear" w:color="auto" w:fill="auto"/>
            <w:vAlign w:val="center"/>
          </w:tcPr>
          <w:p w14:paraId="561C60D2">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AB6217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37B2B0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BC2300D">
            <w:pPr>
              <w:widowControl/>
              <w:snapToGrid w:val="0"/>
              <w:jc w:val="center"/>
              <w:rPr>
                <w:kern w:val="0"/>
                <w:sz w:val="24"/>
                <w:szCs w:val="21"/>
              </w:rPr>
            </w:pPr>
            <w:r>
              <w:rPr>
                <w:kern w:val="0"/>
                <w:sz w:val="24"/>
                <w:szCs w:val="21"/>
              </w:rPr>
              <w:t>备注</w:t>
            </w:r>
          </w:p>
        </w:tc>
      </w:tr>
      <w:tr w14:paraId="6D3D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F7694E">
            <w:pPr>
              <w:widowControl/>
              <w:snapToGrid w:val="0"/>
              <w:jc w:val="center"/>
              <w:rPr>
                <w:kern w:val="0"/>
                <w:sz w:val="24"/>
                <w:szCs w:val="21"/>
              </w:rPr>
            </w:pPr>
          </w:p>
        </w:tc>
        <w:tc>
          <w:tcPr>
            <w:tcW w:w="4394" w:type="dxa"/>
            <w:shd w:val="clear" w:color="auto" w:fill="auto"/>
            <w:vAlign w:val="center"/>
          </w:tcPr>
          <w:p w14:paraId="7DC54A58">
            <w:pPr>
              <w:widowControl/>
              <w:snapToGrid w:val="0"/>
              <w:jc w:val="center"/>
              <w:rPr>
                <w:kern w:val="0"/>
                <w:sz w:val="24"/>
                <w:szCs w:val="21"/>
              </w:rPr>
            </w:pPr>
          </w:p>
        </w:tc>
        <w:tc>
          <w:tcPr>
            <w:tcW w:w="2438" w:type="dxa"/>
            <w:shd w:val="clear" w:color="auto" w:fill="auto"/>
            <w:vAlign w:val="center"/>
          </w:tcPr>
          <w:p w14:paraId="285DB281">
            <w:pPr>
              <w:widowControl/>
              <w:snapToGrid w:val="0"/>
              <w:jc w:val="center"/>
              <w:rPr>
                <w:kern w:val="0"/>
                <w:sz w:val="24"/>
                <w:szCs w:val="21"/>
              </w:rPr>
            </w:pPr>
          </w:p>
        </w:tc>
        <w:tc>
          <w:tcPr>
            <w:tcW w:w="1289" w:type="dxa"/>
            <w:shd w:val="clear" w:color="auto" w:fill="auto"/>
            <w:vAlign w:val="center"/>
          </w:tcPr>
          <w:p w14:paraId="1466AB33">
            <w:pPr>
              <w:widowControl/>
              <w:snapToGrid w:val="0"/>
              <w:jc w:val="center"/>
              <w:rPr>
                <w:kern w:val="0"/>
                <w:sz w:val="24"/>
                <w:szCs w:val="21"/>
              </w:rPr>
            </w:pPr>
          </w:p>
        </w:tc>
        <w:tc>
          <w:tcPr>
            <w:tcW w:w="843" w:type="dxa"/>
            <w:shd w:val="clear" w:color="auto" w:fill="auto"/>
            <w:vAlign w:val="center"/>
          </w:tcPr>
          <w:p w14:paraId="46FEC577">
            <w:pPr>
              <w:widowControl/>
              <w:snapToGrid w:val="0"/>
              <w:jc w:val="center"/>
              <w:rPr>
                <w:kern w:val="0"/>
                <w:sz w:val="24"/>
                <w:szCs w:val="21"/>
              </w:rPr>
            </w:pPr>
          </w:p>
        </w:tc>
      </w:tr>
      <w:tr w14:paraId="2C1C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974B497">
            <w:pPr>
              <w:widowControl/>
              <w:snapToGrid w:val="0"/>
              <w:jc w:val="center"/>
              <w:rPr>
                <w:kern w:val="0"/>
                <w:sz w:val="24"/>
                <w:szCs w:val="21"/>
              </w:rPr>
            </w:pPr>
          </w:p>
        </w:tc>
        <w:tc>
          <w:tcPr>
            <w:tcW w:w="4394" w:type="dxa"/>
            <w:shd w:val="clear" w:color="auto" w:fill="auto"/>
            <w:vAlign w:val="center"/>
          </w:tcPr>
          <w:p w14:paraId="55429351">
            <w:pPr>
              <w:widowControl/>
              <w:snapToGrid w:val="0"/>
              <w:jc w:val="center"/>
              <w:rPr>
                <w:kern w:val="0"/>
                <w:sz w:val="24"/>
                <w:szCs w:val="21"/>
              </w:rPr>
            </w:pPr>
          </w:p>
        </w:tc>
        <w:tc>
          <w:tcPr>
            <w:tcW w:w="2438" w:type="dxa"/>
            <w:shd w:val="clear" w:color="auto" w:fill="auto"/>
            <w:vAlign w:val="center"/>
          </w:tcPr>
          <w:p w14:paraId="650667A0">
            <w:pPr>
              <w:widowControl/>
              <w:snapToGrid w:val="0"/>
              <w:jc w:val="center"/>
              <w:rPr>
                <w:kern w:val="0"/>
                <w:sz w:val="24"/>
                <w:szCs w:val="21"/>
              </w:rPr>
            </w:pPr>
          </w:p>
        </w:tc>
        <w:tc>
          <w:tcPr>
            <w:tcW w:w="1289" w:type="dxa"/>
            <w:shd w:val="clear" w:color="auto" w:fill="auto"/>
            <w:vAlign w:val="center"/>
          </w:tcPr>
          <w:p w14:paraId="241C1000">
            <w:pPr>
              <w:widowControl/>
              <w:snapToGrid w:val="0"/>
              <w:jc w:val="center"/>
              <w:rPr>
                <w:kern w:val="0"/>
                <w:sz w:val="24"/>
                <w:szCs w:val="21"/>
              </w:rPr>
            </w:pPr>
          </w:p>
        </w:tc>
        <w:tc>
          <w:tcPr>
            <w:tcW w:w="843" w:type="dxa"/>
            <w:shd w:val="clear" w:color="auto" w:fill="auto"/>
            <w:vAlign w:val="center"/>
          </w:tcPr>
          <w:p w14:paraId="24F8EEDE">
            <w:pPr>
              <w:widowControl/>
              <w:snapToGrid w:val="0"/>
              <w:jc w:val="center"/>
              <w:rPr>
                <w:kern w:val="0"/>
                <w:sz w:val="24"/>
                <w:szCs w:val="21"/>
              </w:rPr>
            </w:pPr>
          </w:p>
        </w:tc>
      </w:tr>
      <w:tr w14:paraId="0258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C8E6EA6">
            <w:pPr>
              <w:widowControl/>
              <w:snapToGrid w:val="0"/>
              <w:jc w:val="center"/>
              <w:rPr>
                <w:kern w:val="0"/>
                <w:sz w:val="24"/>
                <w:szCs w:val="21"/>
              </w:rPr>
            </w:pPr>
          </w:p>
        </w:tc>
        <w:tc>
          <w:tcPr>
            <w:tcW w:w="4394" w:type="dxa"/>
            <w:shd w:val="clear" w:color="auto" w:fill="auto"/>
            <w:vAlign w:val="center"/>
          </w:tcPr>
          <w:p w14:paraId="5478A1F3">
            <w:pPr>
              <w:widowControl/>
              <w:snapToGrid w:val="0"/>
              <w:jc w:val="center"/>
              <w:rPr>
                <w:kern w:val="0"/>
                <w:sz w:val="24"/>
                <w:szCs w:val="21"/>
              </w:rPr>
            </w:pPr>
          </w:p>
        </w:tc>
        <w:tc>
          <w:tcPr>
            <w:tcW w:w="2438" w:type="dxa"/>
            <w:shd w:val="clear" w:color="auto" w:fill="auto"/>
            <w:vAlign w:val="center"/>
          </w:tcPr>
          <w:p w14:paraId="69ACEE50">
            <w:pPr>
              <w:widowControl/>
              <w:snapToGrid w:val="0"/>
              <w:jc w:val="center"/>
              <w:rPr>
                <w:kern w:val="0"/>
                <w:sz w:val="24"/>
                <w:szCs w:val="21"/>
              </w:rPr>
            </w:pPr>
          </w:p>
        </w:tc>
        <w:tc>
          <w:tcPr>
            <w:tcW w:w="1289" w:type="dxa"/>
            <w:shd w:val="clear" w:color="auto" w:fill="auto"/>
            <w:vAlign w:val="center"/>
          </w:tcPr>
          <w:p w14:paraId="0CAAEDCF">
            <w:pPr>
              <w:widowControl/>
              <w:snapToGrid w:val="0"/>
              <w:jc w:val="center"/>
              <w:rPr>
                <w:kern w:val="0"/>
                <w:sz w:val="24"/>
                <w:szCs w:val="21"/>
              </w:rPr>
            </w:pPr>
          </w:p>
        </w:tc>
        <w:tc>
          <w:tcPr>
            <w:tcW w:w="843" w:type="dxa"/>
            <w:shd w:val="clear" w:color="auto" w:fill="auto"/>
            <w:vAlign w:val="center"/>
          </w:tcPr>
          <w:p w14:paraId="6799AC2E">
            <w:pPr>
              <w:widowControl/>
              <w:snapToGrid w:val="0"/>
              <w:jc w:val="center"/>
              <w:rPr>
                <w:kern w:val="0"/>
                <w:sz w:val="24"/>
                <w:szCs w:val="21"/>
              </w:rPr>
            </w:pPr>
          </w:p>
        </w:tc>
      </w:tr>
      <w:tr w14:paraId="2DA2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2884F25">
            <w:pPr>
              <w:widowControl/>
              <w:snapToGrid w:val="0"/>
              <w:jc w:val="center"/>
              <w:rPr>
                <w:kern w:val="0"/>
                <w:sz w:val="24"/>
                <w:szCs w:val="21"/>
              </w:rPr>
            </w:pPr>
          </w:p>
        </w:tc>
        <w:tc>
          <w:tcPr>
            <w:tcW w:w="4394" w:type="dxa"/>
            <w:shd w:val="clear" w:color="auto" w:fill="auto"/>
            <w:vAlign w:val="center"/>
          </w:tcPr>
          <w:p w14:paraId="4351BE0A">
            <w:pPr>
              <w:widowControl/>
              <w:snapToGrid w:val="0"/>
              <w:jc w:val="center"/>
              <w:rPr>
                <w:kern w:val="0"/>
                <w:sz w:val="24"/>
                <w:szCs w:val="21"/>
              </w:rPr>
            </w:pPr>
          </w:p>
        </w:tc>
        <w:tc>
          <w:tcPr>
            <w:tcW w:w="2438" w:type="dxa"/>
            <w:shd w:val="clear" w:color="auto" w:fill="auto"/>
            <w:vAlign w:val="center"/>
          </w:tcPr>
          <w:p w14:paraId="2B432ECA">
            <w:pPr>
              <w:widowControl/>
              <w:snapToGrid w:val="0"/>
              <w:jc w:val="center"/>
              <w:rPr>
                <w:kern w:val="0"/>
                <w:sz w:val="24"/>
                <w:szCs w:val="21"/>
              </w:rPr>
            </w:pPr>
          </w:p>
        </w:tc>
        <w:tc>
          <w:tcPr>
            <w:tcW w:w="1289" w:type="dxa"/>
            <w:shd w:val="clear" w:color="auto" w:fill="auto"/>
            <w:vAlign w:val="center"/>
          </w:tcPr>
          <w:p w14:paraId="614886F8">
            <w:pPr>
              <w:widowControl/>
              <w:snapToGrid w:val="0"/>
              <w:jc w:val="center"/>
              <w:rPr>
                <w:kern w:val="0"/>
                <w:sz w:val="24"/>
                <w:szCs w:val="21"/>
              </w:rPr>
            </w:pPr>
          </w:p>
        </w:tc>
        <w:tc>
          <w:tcPr>
            <w:tcW w:w="843" w:type="dxa"/>
            <w:shd w:val="clear" w:color="auto" w:fill="auto"/>
            <w:vAlign w:val="center"/>
          </w:tcPr>
          <w:p w14:paraId="3357BD49">
            <w:pPr>
              <w:widowControl/>
              <w:snapToGrid w:val="0"/>
              <w:jc w:val="center"/>
              <w:rPr>
                <w:kern w:val="0"/>
                <w:sz w:val="24"/>
                <w:szCs w:val="21"/>
              </w:rPr>
            </w:pPr>
          </w:p>
        </w:tc>
      </w:tr>
      <w:tr w14:paraId="7061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C8242A">
            <w:pPr>
              <w:widowControl/>
              <w:snapToGrid w:val="0"/>
              <w:jc w:val="center"/>
              <w:rPr>
                <w:kern w:val="0"/>
                <w:sz w:val="24"/>
                <w:szCs w:val="21"/>
              </w:rPr>
            </w:pPr>
          </w:p>
        </w:tc>
        <w:tc>
          <w:tcPr>
            <w:tcW w:w="4394" w:type="dxa"/>
            <w:shd w:val="clear" w:color="auto" w:fill="auto"/>
            <w:vAlign w:val="center"/>
          </w:tcPr>
          <w:p w14:paraId="0401F80B">
            <w:pPr>
              <w:widowControl/>
              <w:snapToGrid w:val="0"/>
              <w:jc w:val="center"/>
              <w:rPr>
                <w:kern w:val="0"/>
                <w:sz w:val="24"/>
                <w:szCs w:val="21"/>
              </w:rPr>
            </w:pPr>
          </w:p>
        </w:tc>
        <w:tc>
          <w:tcPr>
            <w:tcW w:w="2438" w:type="dxa"/>
            <w:shd w:val="clear" w:color="auto" w:fill="auto"/>
            <w:vAlign w:val="center"/>
          </w:tcPr>
          <w:p w14:paraId="1979A42C">
            <w:pPr>
              <w:widowControl/>
              <w:snapToGrid w:val="0"/>
              <w:jc w:val="center"/>
              <w:rPr>
                <w:kern w:val="0"/>
                <w:sz w:val="24"/>
                <w:szCs w:val="21"/>
              </w:rPr>
            </w:pPr>
          </w:p>
        </w:tc>
        <w:tc>
          <w:tcPr>
            <w:tcW w:w="1289" w:type="dxa"/>
            <w:shd w:val="clear" w:color="auto" w:fill="auto"/>
            <w:vAlign w:val="center"/>
          </w:tcPr>
          <w:p w14:paraId="6A039928">
            <w:pPr>
              <w:widowControl/>
              <w:snapToGrid w:val="0"/>
              <w:jc w:val="center"/>
              <w:rPr>
                <w:kern w:val="0"/>
                <w:sz w:val="24"/>
                <w:szCs w:val="21"/>
              </w:rPr>
            </w:pPr>
          </w:p>
        </w:tc>
        <w:tc>
          <w:tcPr>
            <w:tcW w:w="843" w:type="dxa"/>
            <w:shd w:val="clear" w:color="auto" w:fill="auto"/>
            <w:vAlign w:val="center"/>
          </w:tcPr>
          <w:p w14:paraId="249D652B">
            <w:pPr>
              <w:widowControl/>
              <w:snapToGrid w:val="0"/>
              <w:jc w:val="center"/>
              <w:rPr>
                <w:kern w:val="0"/>
                <w:sz w:val="24"/>
                <w:szCs w:val="21"/>
              </w:rPr>
            </w:pPr>
          </w:p>
        </w:tc>
      </w:tr>
    </w:tbl>
    <w:p w14:paraId="71FBBB00">
      <w:pPr>
        <w:spacing w:line="620" w:lineRule="exact"/>
        <w:rPr>
          <w:sz w:val="24"/>
        </w:rPr>
      </w:pPr>
      <w:r>
        <w:rPr>
          <w:sz w:val="24"/>
        </w:rPr>
        <w:t>注：</w:t>
      </w:r>
    </w:p>
    <w:p w14:paraId="3E41A8E9">
      <w:pPr>
        <w:spacing w:line="360" w:lineRule="auto"/>
        <w:rPr>
          <w:sz w:val="24"/>
        </w:rPr>
      </w:pPr>
      <w:r>
        <w:rPr>
          <w:sz w:val="24"/>
        </w:rPr>
        <w:t>1. 不如实填写偏离情况的响应文件将视为虚假材料。</w:t>
      </w:r>
    </w:p>
    <w:p w14:paraId="55893E27">
      <w:pPr>
        <w:spacing w:line="360" w:lineRule="auto"/>
        <w:rPr>
          <w:sz w:val="24"/>
        </w:rPr>
      </w:pPr>
      <w:r>
        <w:rPr>
          <w:sz w:val="24"/>
        </w:rPr>
        <w:t>2. 磋商要求指磋商文件中规定的具体要求，投标应答指响应文件的具体内容。</w:t>
      </w:r>
    </w:p>
    <w:p w14:paraId="2524DDDD">
      <w:pPr>
        <w:spacing w:line="360" w:lineRule="auto"/>
        <w:rPr>
          <w:sz w:val="24"/>
        </w:rPr>
      </w:pPr>
      <w:r>
        <w:rPr>
          <w:sz w:val="24"/>
        </w:rPr>
        <w:t>3. 偏离说明指磋商要求与投标应答之间的不同之处。</w:t>
      </w:r>
    </w:p>
    <w:p w14:paraId="0D568A2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4C5BB9CD">
      <w:pPr>
        <w:spacing w:line="360" w:lineRule="auto"/>
        <w:ind w:firstLine="4080" w:firstLineChars="1700"/>
        <w:rPr>
          <w:sz w:val="24"/>
        </w:rPr>
      </w:pPr>
      <w:r>
        <w:rPr>
          <w:sz w:val="24"/>
        </w:rPr>
        <w:t>投标人名称：</w:t>
      </w:r>
    </w:p>
    <w:p w14:paraId="34D93F92">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BA8A872">
      <w:pPr>
        <w:spacing w:line="460" w:lineRule="exact"/>
        <w:rPr>
          <w:b/>
          <w:sz w:val="24"/>
        </w:rPr>
      </w:pPr>
      <w:r>
        <w:rPr>
          <w:rFonts w:hint="eastAsia"/>
          <w:b/>
          <w:sz w:val="24"/>
        </w:rPr>
        <w:t>附件4-3</w:t>
      </w:r>
    </w:p>
    <w:p w14:paraId="061797D6">
      <w:pPr>
        <w:spacing w:line="460" w:lineRule="exact"/>
        <w:ind w:left="192"/>
        <w:rPr>
          <w:b/>
          <w:sz w:val="24"/>
        </w:rPr>
      </w:pPr>
    </w:p>
    <w:p w14:paraId="3A4A074E">
      <w:pPr>
        <w:widowControl/>
        <w:jc w:val="center"/>
        <w:rPr>
          <w:b/>
          <w:sz w:val="24"/>
        </w:rPr>
      </w:pPr>
      <w:r>
        <w:rPr>
          <w:rFonts w:hint="eastAsia"/>
          <w:b/>
          <w:sz w:val="24"/>
        </w:rPr>
        <w:t>项目人员及岗位安排</w:t>
      </w:r>
    </w:p>
    <w:p w14:paraId="1220BD40">
      <w:pPr>
        <w:widowControl/>
        <w:jc w:val="left"/>
        <w:rPr>
          <w:sz w:val="24"/>
        </w:rPr>
      </w:pPr>
    </w:p>
    <w:p w14:paraId="69576CC0">
      <w:pPr>
        <w:spacing w:line="460" w:lineRule="exact"/>
        <w:rPr>
          <w:sz w:val="24"/>
        </w:rPr>
      </w:pPr>
      <w:r>
        <w:rPr>
          <w:sz w:val="24"/>
        </w:rPr>
        <w:t>项目名称：</w:t>
      </w:r>
      <w:r>
        <w:rPr>
          <w:sz w:val="24"/>
          <w:u w:val="single"/>
        </w:rPr>
        <w:t xml:space="preserve">                    </w:t>
      </w:r>
    </w:p>
    <w:p w14:paraId="548C63A9">
      <w:pPr>
        <w:spacing w:line="460" w:lineRule="exact"/>
        <w:rPr>
          <w:sz w:val="24"/>
        </w:rPr>
      </w:pPr>
      <w:r>
        <w:rPr>
          <w:sz w:val="24"/>
        </w:rPr>
        <w:t>项目编号：</w:t>
      </w:r>
      <w:r>
        <w:rPr>
          <w:sz w:val="24"/>
          <w:u w:val="single"/>
        </w:rPr>
        <w:t xml:space="preserve">                    </w:t>
      </w:r>
    </w:p>
    <w:p w14:paraId="72723657">
      <w:pPr>
        <w:spacing w:line="460" w:lineRule="exact"/>
        <w:rPr>
          <w:sz w:val="24"/>
          <w:u w:val="single"/>
        </w:rPr>
      </w:pPr>
      <w:r>
        <w:rPr>
          <w:sz w:val="24"/>
        </w:rPr>
        <w:t>包号：</w:t>
      </w:r>
      <w:r>
        <w:rPr>
          <w:sz w:val="24"/>
          <w:u w:val="single"/>
        </w:rPr>
        <w:t xml:space="preserve">                        </w:t>
      </w:r>
    </w:p>
    <w:p w14:paraId="48B0330F">
      <w:pPr>
        <w:widowControl/>
        <w:jc w:val="left"/>
        <w:rPr>
          <w:sz w:val="24"/>
        </w:rPr>
      </w:pPr>
    </w:p>
    <w:p w14:paraId="23AF7AE4">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207E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7D85523">
            <w:pPr>
              <w:spacing w:line="360" w:lineRule="auto"/>
              <w:jc w:val="center"/>
              <w:rPr>
                <w:b/>
                <w:szCs w:val="21"/>
              </w:rPr>
            </w:pPr>
            <w:r>
              <w:rPr>
                <w:b/>
                <w:szCs w:val="21"/>
              </w:rPr>
              <w:t>序号</w:t>
            </w:r>
          </w:p>
        </w:tc>
        <w:tc>
          <w:tcPr>
            <w:tcW w:w="680" w:type="pct"/>
            <w:vAlign w:val="center"/>
          </w:tcPr>
          <w:p w14:paraId="19418841">
            <w:pPr>
              <w:spacing w:line="360" w:lineRule="auto"/>
              <w:jc w:val="center"/>
              <w:rPr>
                <w:b/>
                <w:szCs w:val="21"/>
              </w:rPr>
            </w:pPr>
            <w:r>
              <w:rPr>
                <w:b/>
                <w:szCs w:val="21"/>
              </w:rPr>
              <w:t>岗位名称</w:t>
            </w:r>
          </w:p>
        </w:tc>
        <w:tc>
          <w:tcPr>
            <w:tcW w:w="679" w:type="pct"/>
            <w:vAlign w:val="center"/>
          </w:tcPr>
          <w:p w14:paraId="05D1B448">
            <w:pPr>
              <w:spacing w:line="360" w:lineRule="auto"/>
              <w:jc w:val="center"/>
              <w:rPr>
                <w:b/>
                <w:szCs w:val="21"/>
              </w:rPr>
            </w:pPr>
            <w:r>
              <w:rPr>
                <w:rFonts w:hint="eastAsia"/>
                <w:b/>
                <w:szCs w:val="21"/>
              </w:rPr>
              <w:t>投入</w:t>
            </w:r>
            <w:r>
              <w:rPr>
                <w:b/>
                <w:szCs w:val="21"/>
              </w:rPr>
              <w:t>人数</w:t>
            </w:r>
          </w:p>
        </w:tc>
        <w:tc>
          <w:tcPr>
            <w:tcW w:w="1107" w:type="pct"/>
            <w:vAlign w:val="center"/>
          </w:tcPr>
          <w:p w14:paraId="2A5539DE">
            <w:pPr>
              <w:spacing w:line="360" w:lineRule="auto"/>
              <w:jc w:val="center"/>
              <w:rPr>
                <w:b/>
                <w:szCs w:val="21"/>
              </w:rPr>
            </w:pPr>
            <w:r>
              <w:rPr>
                <w:rFonts w:hint="eastAsia"/>
                <w:b/>
                <w:szCs w:val="21"/>
              </w:rPr>
              <w:t>人员情况简介</w:t>
            </w:r>
          </w:p>
        </w:tc>
        <w:tc>
          <w:tcPr>
            <w:tcW w:w="671" w:type="pct"/>
            <w:vAlign w:val="center"/>
          </w:tcPr>
          <w:p w14:paraId="48CA87C4">
            <w:pPr>
              <w:spacing w:line="360" w:lineRule="auto"/>
              <w:jc w:val="center"/>
              <w:rPr>
                <w:b/>
                <w:szCs w:val="21"/>
              </w:rPr>
            </w:pPr>
            <w:r>
              <w:rPr>
                <w:rFonts w:hint="eastAsia"/>
                <w:b/>
                <w:szCs w:val="21"/>
              </w:rPr>
              <w:t>是否退休</w:t>
            </w:r>
          </w:p>
        </w:tc>
        <w:tc>
          <w:tcPr>
            <w:tcW w:w="719" w:type="pct"/>
            <w:vAlign w:val="center"/>
          </w:tcPr>
          <w:p w14:paraId="682FE7D9">
            <w:pPr>
              <w:spacing w:line="360" w:lineRule="auto"/>
              <w:jc w:val="center"/>
              <w:rPr>
                <w:b/>
                <w:szCs w:val="21"/>
              </w:rPr>
            </w:pPr>
            <w:r>
              <w:rPr>
                <w:b/>
                <w:szCs w:val="21"/>
              </w:rPr>
              <w:t>工作时间</w:t>
            </w:r>
          </w:p>
        </w:tc>
        <w:tc>
          <w:tcPr>
            <w:tcW w:w="721" w:type="pct"/>
          </w:tcPr>
          <w:p w14:paraId="1FA80B78">
            <w:pPr>
              <w:spacing w:line="360" w:lineRule="auto"/>
              <w:jc w:val="center"/>
              <w:rPr>
                <w:b/>
                <w:szCs w:val="21"/>
              </w:rPr>
            </w:pPr>
            <w:r>
              <w:rPr>
                <w:rFonts w:hint="eastAsia"/>
                <w:b/>
                <w:szCs w:val="21"/>
              </w:rPr>
              <w:t>备注</w:t>
            </w:r>
          </w:p>
        </w:tc>
      </w:tr>
      <w:tr w14:paraId="0CB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0D6B36B">
            <w:pPr>
              <w:spacing w:line="360" w:lineRule="auto"/>
              <w:jc w:val="center"/>
              <w:rPr>
                <w:szCs w:val="21"/>
              </w:rPr>
            </w:pPr>
          </w:p>
        </w:tc>
        <w:tc>
          <w:tcPr>
            <w:tcW w:w="680" w:type="pct"/>
            <w:vAlign w:val="center"/>
          </w:tcPr>
          <w:p w14:paraId="6965F211">
            <w:pPr>
              <w:spacing w:line="360" w:lineRule="auto"/>
              <w:jc w:val="center"/>
              <w:rPr>
                <w:szCs w:val="21"/>
              </w:rPr>
            </w:pPr>
          </w:p>
        </w:tc>
        <w:tc>
          <w:tcPr>
            <w:tcW w:w="679" w:type="pct"/>
            <w:vAlign w:val="center"/>
          </w:tcPr>
          <w:p w14:paraId="1EEF0ED9">
            <w:pPr>
              <w:spacing w:line="360" w:lineRule="auto"/>
              <w:jc w:val="center"/>
              <w:rPr>
                <w:szCs w:val="21"/>
              </w:rPr>
            </w:pPr>
          </w:p>
        </w:tc>
        <w:tc>
          <w:tcPr>
            <w:tcW w:w="1107" w:type="pct"/>
            <w:vAlign w:val="center"/>
          </w:tcPr>
          <w:p w14:paraId="11268BB1">
            <w:pPr>
              <w:spacing w:line="360" w:lineRule="auto"/>
              <w:jc w:val="center"/>
              <w:rPr>
                <w:szCs w:val="21"/>
              </w:rPr>
            </w:pPr>
          </w:p>
        </w:tc>
        <w:tc>
          <w:tcPr>
            <w:tcW w:w="671" w:type="pct"/>
            <w:vAlign w:val="center"/>
          </w:tcPr>
          <w:p w14:paraId="00DF0989">
            <w:pPr>
              <w:spacing w:line="360" w:lineRule="auto"/>
              <w:jc w:val="center"/>
              <w:rPr>
                <w:szCs w:val="21"/>
              </w:rPr>
            </w:pPr>
          </w:p>
        </w:tc>
        <w:tc>
          <w:tcPr>
            <w:tcW w:w="719" w:type="pct"/>
            <w:vAlign w:val="center"/>
          </w:tcPr>
          <w:p w14:paraId="011F9E1F">
            <w:pPr>
              <w:spacing w:line="360" w:lineRule="auto"/>
              <w:jc w:val="center"/>
              <w:rPr>
                <w:szCs w:val="21"/>
              </w:rPr>
            </w:pPr>
          </w:p>
        </w:tc>
        <w:tc>
          <w:tcPr>
            <w:tcW w:w="721" w:type="pct"/>
          </w:tcPr>
          <w:p w14:paraId="3EEA91D6">
            <w:pPr>
              <w:spacing w:line="360" w:lineRule="auto"/>
              <w:jc w:val="center"/>
              <w:rPr>
                <w:szCs w:val="21"/>
              </w:rPr>
            </w:pPr>
          </w:p>
        </w:tc>
      </w:tr>
      <w:tr w14:paraId="79D6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E6EBDC1">
            <w:pPr>
              <w:spacing w:line="360" w:lineRule="auto"/>
              <w:jc w:val="center"/>
              <w:rPr>
                <w:szCs w:val="21"/>
              </w:rPr>
            </w:pPr>
          </w:p>
        </w:tc>
        <w:tc>
          <w:tcPr>
            <w:tcW w:w="680" w:type="pct"/>
            <w:vAlign w:val="center"/>
          </w:tcPr>
          <w:p w14:paraId="442DB259">
            <w:pPr>
              <w:spacing w:line="360" w:lineRule="auto"/>
              <w:jc w:val="center"/>
              <w:rPr>
                <w:szCs w:val="21"/>
              </w:rPr>
            </w:pPr>
          </w:p>
        </w:tc>
        <w:tc>
          <w:tcPr>
            <w:tcW w:w="679" w:type="pct"/>
            <w:vAlign w:val="center"/>
          </w:tcPr>
          <w:p w14:paraId="1697D3E0">
            <w:pPr>
              <w:spacing w:line="360" w:lineRule="auto"/>
              <w:jc w:val="center"/>
              <w:rPr>
                <w:szCs w:val="21"/>
              </w:rPr>
            </w:pPr>
          </w:p>
        </w:tc>
        <w:tc>
          <w:tcPr>
            <w:tcW w:w="1107" w:type="pct"/>
            <w:vAlign w:val="center"/>
          </w:tcPr>
          <w:p w14:paraId="3D56BB93">
            <w:pPr>
              <w:spacing w:line="360" w:lineRule="auto"/>
              <w:jc w:val="center"/>
              <w:rPr>
                <w:szCs w:val="21"/>
              </w:rPr>
            </w:pPr>
          </w:p>
        </w:tc>
        <w:tc>
          <w:tcPr>
            <w:tcW w:w="671" w:type="pct"/>
            <w:vAlign w:val="center"/>
          </w:tcPr>
          <w:p w14:paraId="46CDD7DB">
            <w:pPr>
              <w:spacing w:line="360" w:lineRule="auto"/>
              <w:jc w:val="center"/>
              <w:rPr>
                <w:szCs w:val="21"/>
              </w:rPr>
            </w:pPr>
          </w:p>
        </w:tc>
        <w:tc>
          <w:tcPr>
            <w:tcW w:w="719" w:type="pct"/>
            <w:vAlign w:val="center"/>
          </w:tcPr>
          <w:p w14:paraId="62A56C1F">
            <w:pPr>
              <w:spacing w:line="360" w:lineRule="auto"/>
              <w:jc w:val="center"/>
              <w:rPr>
                <w:szCs w:val="21"/>
              </w:rPr>
            </w:pPr>
          </w:p>
        </w:tc>
        <w:tc>
          <w:tcPr>
            <w:tcW w:w="721" w:type="pct"/>
          </w:tcPr>
          <w:p w14:paraId="13A19586">
            <w:pPr>
              <w:spacing w:line="360" w:lineRule="auto"/>
              <w:jc w:val="center"/>
              <w:rPr>
                <w:szCs w:val="21"/>
              </w:rPr>
            </w:pPr>
          </w:p>
        </w:tc>
      </w:tr>
      <w:tr w14:paraId="29A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655C07F">
            <w:pPr>
              <w:spacing w:line="360" w:lineRule="auto"/>
              <w:jc w:val="center"/>
              <w:rPr>
                <w:szCs w:val="21"/>
              </w:rPr>
            </w:pPr>
          </w:p>
        </w:tc>
        <w:tc>
          <w:tcPr>
            <w:tcW w:w="680" w:type="pct"/>
            <w:vAlign w:val="center"/>
          </w:tcPr>
          <w:p w14:paraId="76B9B2BD">
            <w:pPr>
              <w:spacing w:line="360" w:lineRule="auto"/>
              <w:jc w:val="center"/>
              <w:rPr>
                <w:szCs w:val="21"/>
              </w:rPr>
            </w:pPr>
          </w:p>
        </w:tc>
        <w:tc>
          <w:tcPr>
            <w:tcW w:w="679" w:type="pct"/>
            <w:vAlign w:val="center"/>
          </w:tcPr>
          <w:p w14:paraId="368F87B4">
            <w:pPr>
              <w:spacing w:line="360" w:lineRule="auto"/>
              <w:jc w:val="center"/>
              <w:rPr>
                <w:szCs w:val="21"/>
              </w:rPr>
            </w:pPr>
          </w:p>
        </w:tc>
        <w:tc>
          <w:tcPr>
            <w:tcW w:w="1107" w:type="pct"/>
            <w:vAlign w:val="center"/>
          </w:tcPr>
          <w:p w14:paraId="54AE166D">
            <w:pPr>
              <w:spacing w:line="360" w:lineRule="auto"/>
              <w:jc w:val="center"/>
              <w:rPr>
                <w:szCs w:val="21"/>
              </w:rPr>
            </w:pPr>
          </w:p>
        </w:tc>
        <w:tc>
          <w:tcPr>
            <w:tcW w:w="671" w:type="pct"/>
            <w:vAlign w:val="center"/>
          </w:tcPr>
          <w:p w14:paraId="617222EA">
            <w:pPr>
              <w:spacing w:line="360" w:lineRule="auto"/>
              <w:jc w:val="center"/>
              <w:rPr>
                <w:szCs w:val="21"/>
              </w:rPr>
            </w:pPr>
          </w:p>
        </w:tc>
        <w:tc>
          <w:tcPr>
            <w:tcW w:w="719" w:type="pct"/>
            <w:vAlign w:val="center"/>
          </w:tcPr>
          <w:p w14:paraId="6EB8DDB1">
            <w:pPr>
              <w:spacing w:line="360" w:lineRule="auto"/>
              <w:jc w:val="center"/>
              <w:rPr>
                <w:szCs w:val="21"/>
              </w:rPr>
            </w:pPr>
          </w:p>
        </w:tc>
        <w:tc>
          <w:tcPr>
            <w:tcW w:w="721" w:type="pct"/>
          </w:tcPr>
          <w:p w14:paraId="1E74C953">
            <w:pPr>
              <w:spacing w:line="360" w:lineRule="auto"/>
              <w:jc w:val="center"/>
              <w:rPr>
                <w:szCs w:val="21"/>
              </w:rPr>
            </w:pPr>
          </w:p>
        </w:tc>
      </w:tr>
      <w:tr w14:paraId="1F8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D0F6A9D">
            <w:pPr>
              <w:spacing w:line="360" w:lineRule="auto"/>
              <w:jc w:val="center"/>
              <w:rPr>
                <w:szCs w:val="21"/>
              </w:rPr>
            </w:pPr>
          </w:p>
        </w:tc>
        <w:tc>
          <w:tcPr>
            <w:tcW w:w="680" w:type="pct"/>
            <w:vAlign w:val="center"/>
          </w:tcPr>
          <w:p w14:paraId="05198184">
            <w:pPr>
              <w:spacing w:line="360" w:lineRule="auto"/>
              <w:jc w:val="center"/>
              <w:rPr>
                <w:szCs w:val="21"/>
              </w:rPr>
            </w:pPr>
          </w:p>
        </w:tc>
        <w:tc>
          <w:tcPr>
            <w:tcW w:w="679" w:type="pct"/>
            <w:vAlign w:val="center"/>
          </w:tcPr>
          <w:p w14:paraId="0C7B026E">
            <w:pPr>
              <w:spacing w:line="360" w:lineRule="auto"/>
              <w:jc w:val="center"/>
              <w:rPr>
                <w:szCs w:val="21"/>
              </w:rPr>
            </w:pPr>
          </w:p>
        </w:tc>
        <w:tc>
          <w:tcPr>
            <w:tcW w:w="1107" w:type="pct"/>
            <w:vAlign w:val="center"/>
          </w:tcPr>
          <w:p w14:paraId="7DBE50C3">
            <w:pPr>
              <w:spacing w:line="360" w:lineRule="auto"/>
              <w:jc w:val="center"/>
              <w:rPr>
                <w:szCs w:val="21"/>
              </w:rPr>
            </w:pPr>
          </w:p>
        </w:tc>
        <w:tc>
          <w:tcPr>
            <w:tcW w:w="671" w:type="pct"/>
            <w:vAlign w:val="center"/>
          </w:tcPr>
          <w:p w14:paraId="6999BFC1">
            <w:pPr>
              <w:spacing w:line="360" w:lineRule="auto"/>
              <w:jc w:val="center"/>
              <w:rPr>
                <w:szCs w:val="21"/>
              </w:rPr>
            </w:pPr>
          </w:p>
        </w:tc>
        <w:tc>
          <w:tcPr>
            <w:tcW w:w="719" w:type="pct"/>
            <w:vAlign w:val="center"/>
          </w:tcPr>
          <w:p w14:paraId="0A83FFFD">
            <w:pPr>
              <w:spacing w:line="360" w:lineRule="auto"/>
              <w:jc w:val="center"/>
              <w:rPr>
                <w:szCs w:val="21"/>
              </w:rPr>
            </w:pPr>
          </w:p>
        </w:tc>
        <w:tc>
          <w:tcPr>
            <w:tcW w:w="721" w:type="pct"/>
          </w:tcPr>
          <w:p w14:paraId="39836758">
            <w:pPr>
              <w:spacing w:line="360" w:lineRule="auto"/>
              <w:jc w:val="center"/>
              <w:rPr>
                <w:szCs w:val="21"/>
              </w:rPr>
            </w:pPr>
          </w:p>
        </w:tc>
      </w:tr>
      <w:tr w14:paraId="36C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9490740">
            <w:pPr>
              <w:spacing w:line="360" w:lineRule="auto"/>
              <w:jc w:val="center"/>
              <w:rPr>
                <w:szCs w:val="21"/>
              </w:rPr>
            </w:pPr>
          </w:p>
        </w:tc>
        <w:tc>
          <w:tcPr>
            <w:tcW w:w="680" w:type="pct"/>
            <w:vAlign w:val="center"/>
          </w:tcPr>
          <w:p w14:paraId="2078EC49">
            <w:pPr>
              <w:spacing w:line="360" w:lineRule="auto"/>
              <w:jc w:val="center"/>
              <w:rPr>
                <w:szCs w:val="21"/>
              </w:rPr>
            </w:pPr>
          </w:p>
        </w:tc>
        <w:tc>
          <w:tcPr>
            <w:tcW w:w="679" w:type="pct"/>
            <w:vAlign w:val="center"/>
          </w:tcPr>
          <w:p w14:paraId="3D1285AA">
            <w:pPr>
              <w:spacing w:line="360" w:lineRule="auto"/>
              <w:jc w:val="center"/>
              <w:rPr>
                <w:szCs w:val="21"/>
              </w:rPr>
            </w:pPr>
          </w:p>
        </w:tc>
        <w:tc>
          <w:tcPr>
            <w:tcW w:w="1107" w:type="pct"/>
            <w:vAlign w:val="center"/>
          </w:tcPr>
          <w:p w14:paraId="7A1883DE">
            <w:pPr>
              <w:spacing w:line="360" w:lineRule="auto"/>
              <w:jc w:val="center"/>
              <w:rPr>
                <w:szCs w:val="21"/>
              </w:rPr>
            </w:pPr>
          </w:p>
        </w:tc>
        <w:tc>
          <w:tcPr>
            <w:tcW w:w="671" w:type="pct"/>
            <w:vAlign w:val="center"/>
          </w:tcPr>
          <w:p w14:paraId="45C0CCC6">
            <w:pPr>
              <w:spacing w:line="360" w:lineRule="auto"/>
              <w:jc w:val="center"/>
              <w:rPr>
                <w:szCs w:val="21"/>
              </w:rPr>
            </w:pPr>
          </w:p>
        </w:tc>
        <w:tc>
          <w:tcPr>
            <w:tcW w:w="719" w:type="pct"/>
            <w:vAlign w:val="center"/>
          </w:tcPr>
          <w:p w14:paraId="34B100A3">
            <w:pPr>
              <w:spacing w:line="360" w:lineRule="auto"/>
              <w:jc w:val="center"/>
              <w:rPr>
                <w:szCs w:val="21"/>
              </w:rPr>
            </w:pPr>
          </w:p>
        </w:tc>
        <w:tc>
          <w:tcPr>
            <w:tcW w:w="721" w:type="pct"/>
          </w:tcPr>
          <w:p w14:paraId="6D294A43">
            <w:pPr>
              <w:spacing w:line="360" w:lineRule="auto"/>
              <w:jc w:val="center"/>
              <w:rPr>
                <w:szCs w:val="21"/>
              </w:rPr>
            </w:pPr>
          </w:p>
        </w:tc>
      </w:tr>
      <w:tr w14:paraId="6C6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7136E4F">
            <w:pPr>
              <w:spacing w:line="360" w:lineRule="auto"/>
              <w:jc w:val="center"/>
              <w:rPr>
                <w:szCs w:val="21"/>
              </w:rPr>
            </w:pPr>
          </w:p>
        </w:tc>
        <w:tc>
          <w:tcPr>
            <w:tcW w:w="680" w:type="pct"/>
            <w:vAlign w:val="center"/>
          </w:tcPr>
          <w:p w14:paraId="2317DC83">
            <w:pPr>
              <w:spacing w:line="360" w:lineRule="auto"/>
              <w:jc w:val="center"/>
              <w:rPr>
                <w:szCs w:val="21"/>
              </w:rPr>
            </w:pPr>
          </w:p>
        </w:tc>
        <w:tc>
          <w:tcPr>
            <w:tcW w:w="679" w:type="pct"/>
            <w:vAlign w:val="center"/>
          </w:tcPr>
          <w:p w14:paraId="3E32773E">
            <w:pPr>
              <w:spacing w:line="360" w:lineRule="auto"/>
              <w:jc w:val="center"/>
              <w:rPr>
                <w:szCs w:val="21"/>
              </w:rPr>
            </w:pPr>
          </w:p>
        </w:tc>
        <w:tc>
          <w:tcPr>
            <w:tcW w:w="1107" w:type="pct"/>
            <w:vAlign w:val="center"/>
          </w:tcPr>
          <w:p w14:paraId="754E75F7">
            <w:pPr>
              <w:spacing w:line="360" w:lineRule="auto"/>
              <w:jc w:val="center"/>
              <w:rPr>
                <w:szCs w:val="21"/>
              </w:rPr>
            </w:pPr>
          </w:p>
        </w:tc>
        <w:tc>
          <w:tcPr>
            <w:tcW w:w="671" w:type="pct"/>
            <w:vAlign w:val="center"/>
          </w:tcPr>
          <w:p w14:paraId="7C3C7A98">
            <w:pPr>
              <w:spacing w:line="360" w:lineRule="auto"/>
              <w:jc w:val="center"/>
              <w:rPr>
                <w:szCs w:val="21"/>
              </w:rPr>
            </w:pPr>
          </w:p>
        </w:tc>
        <w:tc>
          <w:tcPr>
            <w:tcW w:w="719" w:type="pct"/>
            <w:vAlign w:val="center"/>
          </w:tcPr>
          <w:p w14:paraId="591512D5">
            <w:pPr>
              <w:spacing w:line="360" w:lineRule="auto"/>
              <w:jc w:val="center"/>
              <w:rPr>
                <w:szCs w:val="21"/>
              </w:rPr>
            </w:pPr>
          </w:p>
        </w:tc>
        <w:tc>
          <w:tcPr>
            <w:tcW w:w="721" w:type="pct"/>
          </w:tcPr>
          <w:p w14:paraId="13824518">
            <w:pPr>
              <w:spacing w:line="360" w:lineRule="auto"/>
              <w:jc w:val="center"/>
              <w:rPr>
                <w:szCs w:val="21"/>
              </w:rPr>
            </w:pPr>
          </w:p>
        </w:tc>
      </w:tr>
      <w:tr w14:paraId="67A9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53A09625">
            <w:pPr>
              <w:spacing w:line="360" w:lineRule="auto"/>
              <w:jc w:val="center"/>
              <w:rPr>
                <w:szCs w:val="21"/>
              </w:rPr>
            </w:pPr>
            <w:r>
              <w:rPr>
                <w:rFonts w:hint="eastAsia"/>
                <w:szCs w:val="21"/>
              </w:rPr>
              <w:t>合计人数</w:t>
            </w:r>
          </w:p>
        </w:tc>
        <w:tc>
          <w:tcPr>
            <w:tcW w:w="3897" w:type="pct"/>
            <w:gridSpan w:val="5"/>
            <w:vAlign w:val="center"/>
          </w:tcPr>
          <w:p w14:paraId="00399FE4">
            <w:pPr>
              <w:spacing w:line="360" w:lineRule="auto"/>
              <w:jc w:val="center"/>
              <w:rPr>
                <w:szCs w:val="21"/>
              </w:rPr>
            </w:pPr>
          </w:p>
        </w:tc>
      </w:tr>
    </w:tbl>
    <w:p w14:paraId="53D30DE3">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7AA7203F">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738D0BE">
      <w:pPr>
        <w:widowControl/>
        <w:jc w:val="left"/>
        <w:rPr>
          <w:sz w:val="24"/>
        </w:rPr>
      </w:pPr>
    </w:p>
    <w:p w14:paraId="62F5B288">
      <w:pPr>
        <w:widowControl/>
        <w:jc w:val="left"/>
        <w:rPr>
          <w:sz w:val="24"/>
        </w:rPr>
      </w:pPr>
    </w:p>
    <w:p w14:paraId="22A61799">
      <w:pPr>
        <w:widowControl/>
        <w:jc w:val="left"/>
        <w:rPr>
          <w:sz w:val="24"/>
        </w:rPr>
      </w:pPr>
    </w:p>
    <w:p w14:paraId="286E8AF2">
      <w:pPr>
        <w:widowControl/>
        <w:jc w:val="left"/>
        <w:rPr>
          <w:sz w:val="24"/>
        </w:rPr>
      </w:pPr>
    </w:p>
    <w:p w14:paraId="1FA8D81D">
      <w:pPr>
        <w:spacing w:line="360" w:lineRule="auto"/>
        <w:ind w:right="84" w:firstLine="240" w:firstLineChars="100"/>
        <w:rPr>
          <w:sz w:val="24"/>
        </w:rPr>
      </w:pPr>
      <w:r>
        <w:rPr>
          <w:sz w:val="24"/>
        </w:rPr>
        <w:t>投标人名称：</w:t>
      </w:r>
    </w:p>
    <w:p w14:paraId="34C80FC6">
      <w:pPr>
        <w:spacing w:line="360" w:lineRule="auto"/>
        <w:ind w:right="84" w:firstLine="240" w:firstLineChars="100"/>
        <w:rPr>
          <w:sz w:val="24"/>
        </w:rPr>
      </w:pPr>
    </w:p>
    <w:p w14:paraId="45AD3ECD">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F5A6CA7">
      <w:pPr>
        <w:spacing w:line="460" w:lineRule="exact"/>
        <w:ind w:left="192"/>
        <w:rPr>
          <w:b/>
          <w:sz w:val="24"/>
        </w:rPr>
      </w:pPr>
    </w:p>
    <w:p w14:paraId="0EBB9251">
      <w:pPr>
        <w:spacing w:line="460" w:lineRule="exact"/>
        <w:ind w:left="192"/>
        <w:rPr>
          <w:b/>
          <w:sz w:val="24"/>
        </w:rPr>
      </w:pPr>
    </w:p>
    <w:p w14:paraId="065DAFF6">
      <w:pPr>
        <w:widowControl/>
        <w:jc w:val="left"/>
        <w:rPr>
          <w:b/>
          <w:sz w:val="24"/>
        </w:rPr>
      </w:pPr>
      <w:r>
        <w:rPr>
          <w:b/>
          <w:sz w:val="24"/>
        </w:rPr>
        <w:br w:type="page"/>
      </w:r>
    </w:p>
    <w:p w14:paraId="195E6E08">
      <w:pPr>
        <w:spacing w:line="460" w:lineRule="exact"/>
        <w:rPr>
          <w:b/>
          <w:sz w:val="24"/>
        </w:rPr>
      </w:pPr>
      <w:r>
        <w:rPr>
          <w:b/>
          <w:sz w:val="24"/>
        </w:rPr>
        <w:t>附件5：评分因素中要求的各项方案、证明材料等</w:t>
      </w:r>
    </w:p>
    <w:p w14:paraId="3E4DAE9A">
      <w:pPr>
        <w:spacing w:line="360" w:lineRule="auto"/>
        <w:ind w:firstLine="480" w:firstLineChars="200"/>
        <w:rPr>
          <w:bCs/>
          <w:color w:val="000000"/>
          <w:sz w:val="24"/>
        </w:rPr>
      </w:pPr>
    </w:p>
    <w:p w14:paraId="778C8117">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26DA78B1">
      <w:pPr>
        <w:spacing w:line="360" w:lineRule="auto"/>
        <w:ind w:firstLine="480" w:firstLineChars="200"/>
        <w:rPr>
          <w:color w:val="000000"/>
          <w:sz w:val="24"/>
        </w:rPr>
      </w:pPr>
      <w:r>
        <w:rPr>
          <w:color w:val="000000"/>
          <w:sz w:val="24"/>
        </w:rPr>
        <w:t>投标人将专项服务委托专业公司承担的，应当进行说明。</w:t>
      </w:r>
    </w:p>
    <w:p w14:paraId="63A15246">
      <w:pPr>
        <w:spacing w:line="460" w:lineRule="exact"/>
        <w:ind w:left="192"/>
        <w:jc w:val="left"/>
        <w:rPr>
          <w:rFonts w:hint="eastAsia"/>
          <w:sz w:val="24"/>
        </w:rPr>
      </w:pPr>
    </w:p>
    <w:p w14:paraId="5B59A6C5">
      <w:pPr>
        <w:spacing w:line="460" w:lineRule="exact"/>
        <w:ind w:left="192"/>
        <w:jc w:val="left"/>
        <w:rPr>
          <w:rFonts w:hint="eastAsia"/>
          <w:sz w:val="24"/>
        </w:rPr>
      </w:pPr>
    </w:p>
    <w:p w14:paraId="4BC5DA68">
      <w:pPr>
        <w:spacing w:line="460" w:lineRule="exact"/>
        <w:ind w:left="192"/>
        <w:jc w:val="left"/>
        <w:rPr>
          <w:rFonts w:hint="eastAsia"/>
          <w:sz w:val="24"/>
        </w:rPr>
      </w:pPr>
    </w:p>
    <w:p w14:paraId="6344A2A6">
      <w:pPr>
        <w:spacing w:line="460" w:lineRule="exact"/>
        <w:ind w:left="192"/>
        <w:jc w:val="left"/>
        <w:rPr>
          <w:rFonts w:hint="eastAsia"/>
          <w:sz w:val="24"/>
        </w:rPr>
      </w:pPr>
    </w:p>
    <w:p w14:paraId="13CF3FF4">
      <w:pPr>
        <w:spacing w:line="460" w:lineRule="exact"/>
        <w:ind w:left="192"/>
        <w:jc w:val="left"/>
        <w:rPr>
          <w:rFonts w:hint="eastAsia"/>
          <w:sz w:val="24"/>
        </w:rPr>
      </w:pPr>
    </w:p>
    <w:p w14:paraId="43D040DB">
      <w:pPr>
        <w:spacing w:line="460" w:lineRule="exact"/>
        <w:ind w:left="192"/>
        <w:jc w:val="left"/>
        <w:rPr>
          <w:rFonts w:hint="eastAsia"/>
          <w:sz w:val="24"/>
        </w:rPr>
      </w:pPr>
    </w:p>
    <w:p w14:paraId="673DA82C">
      <w:pPr>
        <w:spacing w:line="460" w:lineRule="exact"/>
        <w:ind w:left="192"/>
        <w:jc w:val="left"/>
        <w:rPr>
          <w:rFonts w:hint="eastAsia"/>
          <w:sz w:val="24"/>
        </w:rPr>
      </w:pPr>
    </w:p>
    <w:p w14:paraId="47380A32">
      <w:pPr>
        <w:spacing w:line="460" w:lineRule="exact"/>
        <w:ind w:left="192"/>
        <w:jc w:val="left"/>
        <w:rPr>
          <w:rFonts w:hint="eastAsia"/>
          <w:sz w:val="24"/>
        </w:rPr>
      </w:pPr>
    </w:p>
    <w:p w14:paraId="790A0415">
      <w:pPr>
        <w:spacing w:line="460" w:lineRule="exact"/>
        <w:ind w:left="192"/>
        <w:jc w:val="left"/>
        <w:rPr>
          <w:rFonts w:hint="eastAsia"/>
          <w:sz w:val="24"/>
        </w:rPr>
      </w:pPr>
    </w:p>
    <w:p w14:paraId="54A9F5B5">
      <w:pPr>
        <w:spacing w:line="460" w:lineRule="exact"/>
        <w:ind w:left="192"/>
        <w:jc w:val="left"/>
        <w:rPr>
          <w:rFonts w:hint="eastAsia"/>
          <w:sz w:val="24"/>
        </w:rPr>
      </w:pPr>
    </w:p>
    <w:p w14:paraId="770E8EB6">
      <w:pPr>
        <w:spacing w:line="460" w:lineRule="exact"/>
        <w:ind w:left="192"/>
        <w:jc w:val="left"/>
        <w:rPr>
          <w:rFonts w:hint="eastAsia"/>
          <w:sz w:val="24"/>
        </w:rPr>
      </w:pPr>
    </w:p>
    <w:p w14:paraId="0217047F">
      <w:pPr>
        <w:spacing w:line="460" w:lineRule="exact"/>
        <w:ind w:left="192"/>
        <w:jc w:val="left"/>
        <w:rPr>
          <w:rFonts w:hint="eastAsia"/>
          <w:sz w:val="24"/>
        </w:rPr>
      </w:pPr>
    </w:p>
    <w:p w14:paraId="72E017FE">
      <w:pPr>
        <w:spacing w:line="460" w:lineRule="exact"/>
        <w:ind w:left="192"/>
        <w:jc w:val="left"/>
        <w:rPr>
          <w:rFonts w:hint="eastAsia"/>
          <w:sz w:val="24"/>
        </w:rPr>
      </w:pPr>
    </w:p>
    <w:p w14:paraId="71C36C18">
      <w:pPr>
        <w:spacing w:line="460" w:lineRule="exact"/>
        <w:ind w:left="192"/>
        <w:jc w:val="left"/>
        <w:rPr>
          <w:rFonts w:hint="eastAsia"/>
          <w:sz w:val="24"/>
        </w:rPr>
      </w:pPr>
    </w:p>
    <w:p w14:paraId="1CCF7351">
      <w:pPr>
        <w:spacing w:line="460" w:lineRule="exact"/>
        <w:ind w:left="192"/>
        <w:jc w:val="left"/>
        <w:rPr>
          <w:rFonts w:hint="eastAsia"/>
          <w:sz w:val="24"/>
        </w:rPr>
      </w:pPr>
    </w:p>
    <w:p w14:paraId="7B1D5EBE">
      <w:pPr>
        <w:spacing w:line="460" w:lineRule="exact"/>
        <w:ind w:left="192"/>
        <w:jc w:val="left"/>
        <w:rPr>
          <w:rFonts w:hint="eastAsia"/>
          <w:sz w:val="24"/>
        </w:rPr>
      </w:pPr>
    </w:p>
    <w:p w14:paraId="61FA02BE">
      <w:pPr>
        <w:spacing w:line="460" w:lineRule="exact"/>
        <w:ind w:left="192"/>
        <w:jc w:val="left"/>
        <w:rPr>
          <w:rFonts w:hint="eastAsia"/>
          <w:sz w:val="24"/>
        </w:rPr>
      </w:pPr>
    </w:p>
    <w:p w14:paraId="7DEF054D">
      <w:pPr>
        <w:spacing w:line="360" w:lineRule="auto"/>
        <w:ind w:firstLine="4080" w:firstLineChars="1700"/>
        <w:rPr>
          <w:sz w:val="24"/>
        </w:rPr>
      </w:pPr>
      <w:r>
        <w:rPr>
          <w:sz w:val="24"/>
        </w:rPr>
        <w:t>投标人名称：</w:t>
      </w:r>
    </w:p>
    <w:p w14:paraId="171B2604">
      <w:pPr>
        <w:spacing w:line="360" w:lineRule="auto"/>
        <w:ind w:firstLine="4080" w:firstLineChars="1700"/>
        <w:rPr>
          <w:sz w:val="24"/>
        </w:rPr>
      </w:pPr>
    </w:p>
    <w:p w14:paraId="56D95D8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1EBB11A">
      <w:pPr>
        <w:spacing w:line="460" w:lineRule="exact"/>
        <w:ind w:left="192"/>
        <w:jc w:val="left"/>
        <w:rPr>
          <w:sz w:val="24"/>
        </w:rPr>
      </w:pPr>
    </w:p>
    <w:p w14:paraId="755A0D89">
      <w:pPr>
        <w:spacing w:line="480" w:lineRule="auto"/>
      </w:pPr>
      <w:r>
        <w:rPr>
          <w:b/>
          <w:sz w:val="24"/>
        </w:rPr>
        <w:br w:type="page"/>
      </w:r>
      <w:r>
        <w:rPr>
          <w:b/>
          <w:sz w:val="24"/>
        </w:rPr>
        <w:t>附件6</w:t>
      </w:r>
    </w:p>
    <w:p w14:paraId="4E3429A6">
      <w:pPr>
        <w:spacing w:line="560" w:lineRule="exact"/>
        <w:jc w:val="center"/>
        <w:rPr>
          <w:b/>
          <w:sz w:val="24"/>
        </w:rPr>
      </w:pPr>
      <w:r>
        <w:rPr>
          <w:b/>
          <w:sz w:val="24"/>
        </w:rPr>
        <w:t>投标人</w:t>
      </w:r>
      <w:r>
        <w:rPr>
          <w:rFonts w:hint="eastAsia"/>
          <w:b/>
          <w:sz w:val="24"/>
        </w:rPr>
        <w:t>业绩</w:t>
      </w:r>
    </w:p>
    <w:p w14:paraId="5E0FE73C">
      <w:pPr>
        <w:spacing w:line="460" w:lineRule="exact"/>
        <w:ind w:left="192"/>
        <w:rPr>
          <w:sz w:val="24"/>
        </w:rPr>
      </w:pPr>
      <w:r>
        <w:rPr>
          <w:sz w:val="24"/>
        </w:rPr>
        <w:t>项目名称：</w:t>
      </w:r>
      <w:r>
        <w:rPr>
          <w:sz w:val="24"/>
          <w:u w:val="single"/>
        </w:rPr>
        <w:t xml:space="preserve">                    </w:t>
      </w:r>
      <w:r>
        <w:rPr>
          <w:sz w:val="24"/>
        </w:rPr>
        <w:t xml:space="preserve">                  </w:t>
      </w:r>
    </w:p>
    <w:p w14:paraId="459C82B7">
      <w:pPr>
        <w:spacing w:line="460" w:lineRule="exact"/>
        <w:ind w:left="192"/>
        <w:rPr>
          <w:sz w:val="24"/>
        </w:rPr>
      </w:pPr>
      <w:r>
        <w:rPr>
          <w:sz w:val="24"/>
        </w:rPr>
        <w:t>项目编号：</w:t>
      </w:r>
      <w:r>
        <w:rPr>
          <w:sz w:val="24"/>
          <w:u w:val="single"/>
        </w:rPr>
        <w:t xml:space="preserve">                    </w:t>
      </w:r>
      <w:r>
        <w:rPr>
          <w:sz w:val="24"/>
        </w:rPr>
        <w:t xml:space="preserve">                 </w:t>
      </w:r>
    </w:p>
    <w:p w14:paraId="2CC353CF">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247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BA770C2">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DC83DF3">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7A626907">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1760F072">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534C5895">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26ECD24F">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60398954">
            <w:pPr>
              <w:jc w:val="center"/>
              <w:rPr>
                <w:sz w:val="24"/>
              </w:rPr>
            </w:pPr>
            <w:r>
              <w:rPr>
                <w:sz w:val="24"/>
              </w:rPr>
              <w:t>合同金额</w:t>
            </w:r>
          </w:p>
        </w:tc>
      </w:tr>
      <w:tr w14:paraId="6C0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F44F02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44ABA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47A435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52322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77BDE8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66E29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08B2E1B">
            <w:pPr>
              <w:jc w:val="center"/>
              <w:rPr>
                <w:b/>
                <w:sz w:val="24"/>
              </w:rPr>
            </w:pPr>
          </w:p>
        </w:tc>
      </w:tr>
      <w:tr w14:paraId="08EA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D255D1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8D2CA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9B406A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8978B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2D5A0D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506C65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C2E713E">
            <w:pPr>
              <w:jc w:val="center"/>
              <w:rPr>
                <w:b/>
                <w:sz w:val="24"/>
              </w:rPr>
            </w:pPr>
          </w:p>
        </w:tc>
      </w:tr>
      <w:tr w14:paraId="387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1A18A5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DC968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12D94A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08B251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D006AD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69AE54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6661733">
            <w:pPr>
              <w:jc w:val="center"/>
              <w:rPr>
                <w:b/>
                <w:sz w:val="24"/>
              </w:rPr>
            </w:pPr>
          </w:p>
        </w:tc>
      </w:tr>
      <w:tr w14:paraId="1F17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4C258D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859AB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252787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89F31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A2F701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6943C8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91CF34C">
            <w:pPr>
              <w:jc w:val="center"/>
              <w:rPr>
                <w:b/>
                <w:sz w:val="24"/>
              </w:rPr>
            </w:pPr>
          </w:p>
        </w:tc>
      </w:tr>
      <w:tr w14:paraId="2E8F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602DE9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62B20B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467844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755F5C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1AFCBE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07BED4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672DC24">
            <w:pPr>
              <w:jc w:val="center"/>
              <w:rPr>
                <w:b/>
                <w:sz w:val="24"/>
              </w:rPr>
            </w:pPr>
          </w:p>
        </w:tc>
      </w:tr>
      <w:tr w14:paraId="65D2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B7F598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26959A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4FB51E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9302AC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30C380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06D2FF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9B0877A">
            <w:pPr>
              <w:jc w:val="center"/>
              <w:rPr>
                <w:b/>
                <w:sz w:val="24"/>
              </w:rPr>
            </w:pPr>
          </w:p>
        </w:tc>
      </w:tr>
      <w:tr w14:paraId="6876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EC844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596D5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6D82D4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66F985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470D6F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1D7F70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EA9AA10">
            <w:pPr>
              <w:jc w:val="center"/>
              <w:rPr>
                <w:b/>
                <w:sz w:val="24"/>
              </w:rPr>
            </w:pPr>
          </w:p>
        </w:tc>
      </w:tr>
      <w:tr w14:paraId="1811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696E77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A12B8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DF2336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50FCCF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2B45C4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2C62FE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E070FFB">
            <w:pPr>
              <w:jc w:val="center"/>
              <w:rPr>
                <w:b/>
                <w:sz w:val="24"/>
              </w:rPr>
            </w:pPr>
          </w:p>
        </w:tc>
      </w:tr>
      <w:tr w14:paraId="2862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4B3B4D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9880D8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85DF40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21BC1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2D405E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F25020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301099A">
            <w:pPr>
              <w:jc w:val="center"/>
              <w:rPr>
                <w:b/>
                <w:sz w:val="24"/>
              </w:rPr>
            </w:pPr>
          </w:p>
        </w:tc>
      </w:tr>
      <w:tr w14:paraId="0837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F94E8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61C61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91FAF4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B35D4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D063C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0C133D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34D0123">
            <w:pPr>
              <w:jc w:val="center"/>
              <w:rPr>
                <w:b/>
                <w:sz w:val="24"/>
              </w:rPr>
            </w:pPr>
          </w:p>
        </w:tc>
      </w:tr>
      <w:tr w14:paraId="4028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2F458B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FAE45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8749CF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BC57AC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10594D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9BEA74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EC48CA3">
            <w:pPr>
              <w:jc w:val="center"/>
              <w:rPr>
                <w:b/>
                <w:sz w:val="24"/>
              </w:rPr>
            </w:pPr>
          </w:p>
        </w:tc>
      </w:tr>
    </w:tbl>
    <w:p w14:paraId="5F133227">
      <w:pPr>
        <w:spacing w:line="460" w:lineRule="exact"/>
        <w:ind w:left="192"/>
        <w:rPr>
          <w:sz w:val="24"/>
        </w:rPr>
      </w:pPr>
    </w:p>
    <w:p w14:paraId="6588040B">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6AF5C523">
      <w:pPr>
        <w:spacing w:line="560" w:lineRule="exact"/>
        <w:rPr>
          <w:b/>
          <w:sz w:val="24"/>
        </w:rPr>
      </w:pPr>
    </w:p>
    <w:p w14:paraId="625C9D3B">
      <w:pPr>
        <w:spacing w:line="560" w:lineRule="exact"/>
        <w:rPr>
          <w:b/>
          <w:sz w:val="24"/>
        </w:rPr>
      </w:pPr>
    </w:p>
    <w:p w14:paraId="318AE828">
      <w:pPr>
        <w:spacing w:line="360" w:lineRule="auto"/>
        <w:ind w:firstLine="4080" w:firstLineChars="1700"/>
        <w:rPr>
          <w:sz w:val="24"/>
        </w:rPr>
      </w:pPr>
      <w:r>
        <w:rPr>
          <w:sz w:val="24"/>
        </w:rPr>
        <w:t>投标人名称：</w:t>
      </w:r>
    </w:p>
    <w:p w14:paraId="715E2CCE">
      <w:pPr>
        <w:spacing w:line="360" w:lineRule="auto"/>
        <w:ind w:firstLine="4080" w:firstLineChars="1700"/>
        <w:rPr>
          <w:sz w:val="24"/>
        </w:rPr>
      </w:pPr>
    </w:p>
    <w:p w14:paraId="1BE5786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FC2BDF0">
      <w:pPr>
        <w:widowControl/>
        <w:jc w:val="left"/>
        <w:rPr>
          <w:b/>
          <w:sz w:val="24"/>
        </w:rPr>
      </w:pPr>
      <w:r>
        <w:rPr>
          <w:b/>
          <w:sz w:val="24"/>
        </w:rPr>
        <w:br w:type="page"/>
      </w:r>
    </w:p>
    <w:p w14:paraId="2DCAE454">
      <w:pPr>
        <w:spacing w:line="480" w:lineRule="auto"/>
        <w:rPr>
          <w:b/>
          <w:color w:val="000000"/>
          <w:sz w:val="24"/>
        </w:rPr>
      </w:pPr>
      <w:r>
        <w:rPr>
          <w:b/>
          <w:color w:val="000000"/>
          <w:sz w:val="24"/>
        </w:rPr>
        <w:t>附件7-1</w:t>
      </w:r>
    </w:p>
    <w:p w14:paraId="69A4543F">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3FA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83C3DBF">
            <w:pPr>
              <w:spacing w:line="360" w:lineRule="auto"/>
              <w:ind w:right="84"/>
              <w:jc w:val="center"/>
              <w:rPr>
                <w:position w:val="-36"/>
                <w:sz w:val="24"/>
              </w:rPr>
            </w:pPr>
            <w:r>
              <w:rPr>
                <w:position w:val="-36"/>
                <w:sz w:val="24"/>
              </w:rPr>
              <w:t>姓  名</w:t>
            </w:r>
          </w:p>
        </w:tc>
        <w:tc>
          <w:tcPr>
            <w:tcW w:w="1396" w:type="dxa"/>
            <w:gridSpan w:val="2"/>
          </w:tcPr>
          <w:p w14:paraId="1E922E6E">
            <w:pPr>
              <w:spacing w:line="360" w:lineRule="auto"/>
              <w:ind w:right="84"/>
              <w:jc w:val="center"/>
              <w:rPr>
                <w:position w:val="-36"/>
                <w:sz w:val="24"/>
              </w:rPr>
            </w:pPr>
          </w:p>
        </w:tc>
        <w:tc>
          <w:tcPr>
            <w:tcW w:w="1449" w:type="dxa"/>
            <w:gridSpan w:val="2"/>
          </w:tcPr>
          <w:p w14:paraId="5E27F247">
            <w:pPr>
              <w:spacing w:line="360" w:lineRule="auto"/>
              <w:ind w:right="84"/>
              <w:jc w:val="center"/>
              <w:rPr>
                <w:position w:val="-36"/>
                <w:sz w:val="24"/>
              </w:rPr>
            </w:pPr>
            <w:r>
              <w:rPr>
                <w:position w:val="-36"/>
                <w:sz w:val="24"/>
              </w:rPr>
              <w:t>性  别</w:t>
            </w:r>
          </w:p>
        </w:tc>
        <w:tc>
          <w:tcPr>
            <w:tcW w:w="1894" w:type="dxa"/>
            <w:gridSpan w:val="3"/>
          </w:tcPr>
          <w:p w14:paraId="1C18D46C">
            <w:pPr>
              <w:spacing w:line="360" w:lineRule="auto"/>
              <w:ind w:right="84"/>
              <w:jc w:val="center"/>
              <w:rPr>
                <w:position w:val="-36"/>
                <w:sz w:val="24"/>
              </w:rPr>
            </w:pPr>
          </w:p>
        </w:tc>
        <w:tc>
          <w:tcPr>
            <w:tcW w:w="1426" w:type="dxa"/>
            <w:gridSpan w:val="2"/>
          </w:tcPr>
          <w:p w14:paraId="7022A475">
            <w:pPr>
              <w:spacing w:line="360" w:lineRule="auto"/>
              <w:ind w:right="84"/>
              <w:jc w:val="center"/>
              <w:rPr>
                <w:position w:val="-36"/>
                <w:sz w:val="24"/>
              </w:rPr>
            </w:pPr>
            <w:r>
              <w:rPr>
                <w:position w:val="-36"/>
                <w:sz w:val="24"/>
              </w:rPr>
              <w:t>年  龄</w:t>
            </w:r>
          </w:p>
        </w:tc>
        <w:tc>
          <w:tcPr>
            <w:tcW w:w="1290" w:type="dxa"/>
          </w:tcPr>
          <w:p w14:paraId="721C7536">
            <w:pPr>
              <w:spacing w:line="360" w:lineRule="auto"/>
              <w:ind w:right="84"/>
              <w:jc w:val="center"/>
              <w:rPr>
                <w:position w:val="-36"/>
                <w:sz w:val="24"/>
              </w:rPr>
            </w:pPr>
          </w:p>
        </w:tc>
      </w:tr>
      <w:tr w14:paraId="0367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4E7CD6D">
            <w:pPr>
              <w:spacing w:line="360" w:lineRule="auto"/>
              <w:ind w:right="84"/>
              <w:jc w:val="center"/>
              <w:rPr>
                <w:position w:val="-36"/>
                <w:sz w:val="24"/>
              </w:rPr>
            </w:pPr>
            <w:r>
              <w:rPr>
                <w:position w:val="-36"/>
                <w:sz w:val="24"/>
              </w:rPr>
              <w:t>职  称</w:t>
            </w:r>
          </w:p>
        </w:tc>
        <w:tc>
          <w:tcPr>
            <w:tcW w:w="1396" w:type="dxa"/>
            <w:gridSpan w:val="2"/>
          </w:tcPr>
          <w:p w14:paraId="572FD9E9">
            <w:pPr>
              <w:spacing w:line="360" w:lineRule="auto"/>
              <w:ind w:right="84"/>
              <w:jc w:val="center"/>
              <w:rPr>
                <w:position w:val="-36"/>
                <w:sz w:val="24"/>
              </w:rPr>
            </w:pPr>
          </w:p>
        </w:tc>
        <w:tc>
          <w:tcPr>
            <w:tcW w:w="1449" w:type="dxa"/>
            <w:gridSpan w:val="2"/>
          </w:tcPr>
          <w:p w14:paraId="57FC4714">
            <w:pPr>
              <w:spacing w:line="360" w:lineRule="auto"/>
              <w:ind w:right="84"/>
              <w:jc w:val="center"/>
              <w:rPr>
                <w:position w:val="-36"/>
                <w:sz w:val="24"/>
              </w:rPr>
            </w:pPr>
            <w:r>
              <w:rPr>
                <w:position w:val="-36"/>
                <w:sz w:val="24"/>
              </w:rPr>
              <w:t>毕业学校</w:t>
            </w:r>
          </w:p>
        </w:tc>
        <w:tc>
          <w:tcPr>
            <w:tcW w:w="1894" w:type="dxa"/>
            <w:gridSpan w:val="3"/>
          </w:tcPr>
          <w:p w14:paraId="74B757C0">
            <w:pPr>
              <w:spacing w:line="360" w:lineRule="auto"/>
              <w:ind w:right="84"/>
              <w:jc w:val="center"/>
              <w:rPr>
                <w:position w:val="-36"/>
                <w:sz w:val="24"/>
              </w:rPr>
            </w:pPr>
          </w:p>
        </w:tc>
        <w:tc>
          <w:tcPr>
            <w:tcW w:w="1426" w:type="dxa"/>
            <w:gridSpan w:val="2"/>
          </w:tcPr>
          <w:p w14:paraId="727F4FE6">
            <w:pPr>
              <w:spacing w:line="360" w:lineRule="auto"/>
              <w:ind w:right="84"/>
              <w:jc w:val="center"/>
              <w:rPr>
                <w:position w:val="-36"/>
                <w:sz w:val="24"/>
              </w:rPr>
            </w:pPr>
            <w:r>
              <w:rPr>
                <w:position w:val="-36"/>
                <w:sz w:val="24"/>
              </w:rPr>
              <w:t>毕业时间</w:t>
            </w:r>
          </w:p>
        </w:tc>
        <w:tc>
          <w:tcPr>
            <w:tcW w:w="1290" w:type="dxa"/>
          </w:tcPr>
          <w:p w14:paraId="6502803E">
            <w:pPr>
              <w:spacing w:line="360" w:lineRule="auto"/>
              <w:ind w:right="84"/>
              <w:jc w:val="center"/>
              <w:rPr>
                <w:position w:val="-36"/>
                <w:sz w:val="24"/>
              </w:rPr>
            </w:pPr>
          </w:p>
        </w:tc>
      </w:tr>
      <w:tr w14:paraId="168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D4250DA">
            <w:pPr>
              <w:spacing w:line="360" w:lineRule="auto"/>
              <w:ind w:right="84"/>
              <w:jc w:val="center"/>
              <w:rPr>
                <w:position w:val="-36"/>
                <w:sz w:val="24"/>
              </w:rPr>
            </w:pPr>
            <w:r>
              <w:rPr>
                <w:position w:val="-36"/>
                <w:sz w:val="24"/>
              </w:rPr>
              <w:t>所学专业</w:t>
            </w:r>
          </w:p>
        </w:tc>
        <w:tc>
          <w:tcPr>
            <w:tcW w:w="1396" w:type="dxa"/>
            <w:gridSpan w:val="2"/>
          </w:tcPr>
          <w:p w14:paraId="7008DD7A">
            <w:pPr>
              <w:spacing w:line="360" w:lineRule="auto"/>
              <w:ind w:right="84"/>
              <w:jc w:val="center"/>
              <w:rPr>
                <w:position w:val="-36"/>
                <w:sz w:val="24"/>
              </w:rPr>
            </w:pPr>
          </w:p>
        </w:tc>
        <w:tc>
          <w:tcPr>
            <w:tcW w:w="1449" w:type="dxa"/>
            <w:gridSpan w:val="2"/>
          </w:tcPr>
          <w:p w14:paraId="0DDA1778">
            <w:pPr>
              <w:spacing w:line="360" w:lineRule="auto"/>
              <w:ind w:right="84"/>
              <w:jc w:val="center"/>
              <w:rPr>
                <w:position w:val="-36"/>
                <w:sz w:val="24"/>
              </w:rPr>
            </w:pPr>
            <w:r>
              <w:rPr>
                <w:position w:val="-36"/>
                <w:sz w:val="24"/>
              </w:rPr>
              <w:t>最高学历</w:t>
            </w:r>
          </w:p>
        </w:tc>
        <w:tc>
          <w:tcPr>
            <w:tcW w:w="1894" w:type="dxa"/>
            <w:gridSpan w:val="3"/>
          </w:tcPr>
          <w:p w14:paraId="47F6096E">
            <w:pPr>
              <w:spacing w:line="360" w:lineRule="auto"/>
              <w:ind w:right="84"/>
              <w:jc w:val="center"/>
              <w:rPr>
                <w:position w:val="-36"/>
                <w:sz w:val="24"/>
              </w:rPr>
            </w:pPr>
          </w:p>
        </w:tc>
        <w:tc>
          <w:tcPr>
            <w:tcW w:w="1426" w:type="dxa"/>
            <w:gridSpan w:val="2"/>
          </w:tcPr>
          <w:p w14:paraId="2AE3E077">
            <w:pPr>
              <w:spacing w:line="360" w:lineRule="auto"/>
              <w:ind w:right="84"/>
              <w:jc w:val="center"/>
              <w:rPr>
                <w:position w:val="-36"/>
                <w:sz w:val="24"/>
              </w:rPr>
            </w:pPr>
            <w:r>
              <w:rPr>
                <w:spacing w:val="-12"/>
                <w:position w:val="-36"/>
                <w:sz w:val="24"/>
              </w:rPr>
              <w:t xml:space="preserve">联系电话 </w:t>
            </w:r>
          </w:p>
        </w:tc>
        <w:tc>
          <w:tcPr>
            <w:tcW w:w="1290" w:type="dxa"/>
          </w:tcPr>
          <w:p w14:paraId="74D52AAC">
            <w:pPr>
              <w:spacing w:line="360" w:lineRule="auto"/>
              <w:ind w:right="84"/>
              <w:jc w:val="center"/>
              <w:rPr>
                <w:position w:val="-36"/>
                <w:sz w:val="24"/>
              </w:rPr>
            </w:pPr>
          </w:p>
        </w:tc>
      </w:tr>
      <w:tr w14:paraId="4D2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308ECCB">
            <w:pPr>
              <w:spacing w:line="360" w:lineRule="auto"/>
              <w:ind w:right="84"/>
              <w:jc w:val="center"/>
              <w:rPr>
                <w:spacing w:val="-28"/>
                <w:position w:val="-36"/>
                <w:sz w:val="24"/>
              </w:rPr>
            </w:pPr>
            <w:r>
              <w:rPr>
                <w:position w:val="-36"/>
                <w:sz w:val="24"/>
              </w:rPr>
              <w:t>所获证书及编号</w:t>
            </w:r>
          </w:p>
        </w:tc>
        <w:tc>
          <w:tcPr>
            <w:tcW w:w="1951" w:type="dxa"/>
            <w:gridSpan w:val="3"/>
          </w:tcPr>
          <w:p w14:paraId="3CC8D7E0">
            <w:pPr>
              <w:spacing w:line="360" w:lineRule="auto"/>
              <w:ind w:right="84"/>
              <w:jc w:val="center"/>
              <w:rPr>
                <w:position w:val="-36"/>
                <w:sz w:val="24"/>
              </w:rPr>
            </w:pPr>
          </w:p>
        </w:tc>
        <w:tc>
          <w:tcPr>
            <w:tcW w:w="3138" w:type="dxa"/>
            <w:gridSpan w:val="4"/>
          </w:tcPr>
          <w:p w14:paraId="7887C8D3">
            <w:pPr>
              <w:spacing w:line="560" w:lineRule="exact"/>
              <w:jc w:val="center"/>
              <w:rPr>
                <w:sz w:val="24"/>
              </w:rPr>
            </w:pPr>
            <w:r>
              <w:rPr>
                <w:sz w:val="24"/>
              </w:rPr>
              <w:t>从事物业管理</w:t>
            </w:r>
          </w:p>
          <w:p w14:paraId="581BE964">
            <w:pPr>
              <w:spacing w:line="360" w:lineRule="auto"/>
              <w:ind w:right="84"/>
              <w:jc w:val="center"/>
              <w:rPr>
                <w:position w:val="-36"/>
                <w:sz w:val="24"/>
              </w:rPr>
            </w:pPr>
            <w:r>
              <w:rPr>
                <w:sz w:val="24"/>
              </w:rPr>
              <w:t>工作年限</w:t>
            </w:r>
          </w:p>
        </w:tc>
        <w:tc>
          <w:tcPr>
            <w:tcW w:w="1472" w:type="dxa"/>
            <w:gridSpan w:val="2"/>
          </w:tcPr>
          <w:p w14:paraId="2E39E347">
            <w:pPr>
              <w:spacing w:line="360" w:lineRule="auto"/>
              <w:ind w:right="84"/>
              <w:jc w:val="center"/>
              <w:rPr>
                <w:position w:val="-36"/>
                <w:sz w:val="24"/>
              </w:rPr>
            </w:pPr>
          </w:p>
        </w:tc>
      </w:tr>
      <w:tr w14:paraId="0C6E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F242077">
            <w:pPr>
              <w:spacing w:line="360" w:lineRule="auto"/>
              <w:ind w:right="84"/>
              <w:jc w:val="center"/>
              <w:rPr>
                <w:position w:val="-36"/>
                <w:sz w:val="24"/>
              </w:rPr>
            </w:pPr>
            <w:r>
              <w:rPr>
                <w:position w:val="-36"/>
                <w:sz w:val="24"/>
              </w:rPr>
              <w:t>近三年来的主要工作业绩及担任的主要工作经历</w:t>
            </w:r>
          </w:p>
        </w:tc>
      </w:tr>
      <w:tr w14:paraId="7939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D007B70">
            <w:pPr>
              <w:spacing w:line="360" w:lineRule="auto"/>
              <w:ind w:right="84"/>
              <w:rPr>
                <w:position w:val="-36"/>
                <w:sz w:val="24"/>
              </w:rPr>
            </w:pPr>
            <w:r>
              <w:rPr>
                <w:position w:val="-36"/>
                <w:sz w:val="24"/>
              </w:rPr>
              <w:t>时 间</w:t>
            </w:r>
          </w:p>
        </w:tc>
        <w:tc>
          <w:tcPr>
            <w:tcW w:w="1394" w:type="dxa"/>
            <w:gridSpan w:val="2"/>
          </w:tcPr>
          <w:p w14:paraId="1AB93181">
            <w:pPr>
              <w:spacing w:line="360" w:lineRule="auto"/>
              <w:ind w:right="84"/>
              <w:jc w:val="center"/>
              <w:rPr>
                <w:position w:val="-36"/>
                <w:sz w:val="24"/>
              </w:rPr>
            </w:pPr>
            <w:r>
              <w:rPr>
                <w:position w:val="-36"/>
                <w:sz w:val="24"/>
              </w:rPr>
              <w:t>地  点</w:t>
            </w:r>
          </w:p>
        </w:tc>
        <w:tc>
          <w:tcPr>
            <w:tcW w:w="1445" w:type="dxa"/>
            <w:gridSpan w:val="2"/>
          </w:tcPr>
          <w:p w14:paraId="2E99E196">
            <w:pPr>
              <w:spacing w:line="360" w:lineRule="auto"/>
              <w:ind w:right="84"/>
              <w:jc w:val="center"/>
              <w:rPr>
                <w:position w:val="-36"/>
                <w:sz w:val="24"/>
              </w:rPr>
            </w:pPr>
            <w:r>
              <w:rPr>
                <w:position w:val="-36"/>
                <w:sz w:val="24"/>
              </w:rPr>
              <w:t>单  位</w:t>
            </w:r>
          </w:p>
        </w:tc>
        <w:tc>
          <w:tcPr>
            <w:tcW w:w="944" w:type="dxa"/>
            <w:gridSpan w:val="2"/>
          </w:tcPr>
          <w:p w14:paraId="2BC83BD8">
            <w:pPr>
              <w:spacing w:line="360" w:lineRule="auto"/>
              <w:ind w:right="84"/>
              <w:jc w:val="center"/>
              <w:rPr>
                <w:position w:val="-36"/>
                <w:sz w:val="24"/>
              </w:rPr>
            </w:pPr>
            <w:r>
              <w:rPr>
                <w:position w:val="-36"/>
                <w:sz w:val="24"/>
              </w:rPr>
              <w:t>职 务</w:t>
            </w:r>
          </w:p>
        </w:tc>
        <w:tc>
          <w:tcPr>
            <w:tcW w:w="4172" w:type="dxa"/>
            <w:gridSpan w:val="5"/>
          </w:tcPr>
          <w:p w14:paraId="2C12A93C">
            <w:pPr>
              <w:spacing w:line="360" w:lineRule="auto"/>
              <w:ind w:right="84"/>
              <w:jc w:val="center"/>
              <w:rPr>
                <w:position w:val="-36"/>
                <w:sz w:val="24"/>
              </w:rPr>
            </w:pPr>
            <w:r>
              <w:rPr>
                <w:position w:val="-36"/>
                <w:sz w:val="24"/>
              </w:rPr>
              <w:t>主 要 工 作</w:t>
            </w:r>
          </w:p>
        </w:tc>
      </w:tr>
      <w:tr w14:paraId="601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4ACD2AE">
            <w:pPr>
              <w:spacing w:line="360" w:lineRule="auto"/>
              <w:ind w:right="84"/>
              <w:rPr>
                <w:position w:val="-36"/>
                <w:sz w:val="24"/>
              </w:rPr>
            </w:pPr>
          </w:p>
          <w:p w14:paraId="53ACF27E">
            <w:pPr>
              <w:spacing w:line="360" w:lineRule="auto"/>
              <w:ind w:right="84"/>
              <w:rPr>
                <w:position w:val="-36"/>
                <w:sz w:val="24"/>
              </w:rPr>
            </w:pPr>
          </w:p>
          <w:p w14:paraId="28239A50">
            <w:pPr>
              <w:spacing w:line="360" w:lineRule="auto"/>
              <w:ind w:right="84"/>
              <w:rPr>
                <w:position w:val="-36"/>
                <w:sz w:val="24"/>
              </w:rPr>
            </w:pPr>
          </w:p>
          <w:p w14:paraId="032DA331">
            <w:pPr>
              <w:spacing w:line="360" w:lineRule="auto"/>
              <w:ind w:right="84"/>
              <w:rPr>
                <w:position w:val="-36"/>
                <w:sz w:val="24"/>
              </w:rPr>
            </w:pPr>
          </w:p>
          <w:p w14:paraId="3E0DBA61">
            <w:pPr>
              <w:spacing w:line="360" w:lineRule="auto"/>
              <w:ind w:right="84"/>
              <w:rPr>
                <w:position w:val="-36"/>
                <w:sz w:val="24"/>
              </w:rPr>
            </w:pPr>
          </w:p>
        </w:tc>
        <w:tc>
          <w:tcPr>
            <w:tcW w:w="1394" w:type="dxa"/>
            <w:gridSpan w:val="2"/>
          </w:tcPr>
          <w:p w14:paraId="3E92728B">
            <w:pPr>
              <w:spacing w:line="360" w:lineRule="auto"/>
              <w:ind w:right="84"/>
              <w:rPr>
                <w:position w:val="-36"/>
                <w:sz w:val="24"/>
              </w:rPr>
            </w:pPr>
          </w:p>
        </w:tc>
        <w:tc>
          <w:tcPr>
            <w:tcW w:w="1445" w:type="dxa"/>
            <w:gridSpan w:val="2"/>
          </w:tcPr>
          <w:p w14:paraId="22F0911F">
            <w:pPr>
              <w:spacing w:line="360" w:lineRule="auto"/>
              <w:ind w:right="84"/>
              <w:rPr>
                <w:position w:val="-36"/>
                <w:sz w:val="24"/>
              </w:rPr>
            </w:pPr>
          </w:p>
        </w:tc>
        <w:tc>
          <w:tcPr>
            <w:tcW w:w="944" w:type="dxa"/>
            <w:gridSpan w:val="2"/>
          </w:tcPr>
          <w:p w14:paraId="74D496AB">
            <w:pPr>
              <w:spacing w:line="360" w:lineRule="auto"/>
              <w:ind w:right="84"/>
              <w:rPr>
                <w:position w:val="-36"/>
                <w:sz w:val="24"/>
              </w:rPr>
            </w:pPr>
          </w:p>
        </w:tc>
        <w:tc>
          <w:tcPr>
            <w:tcW w:w="4172" w:type="dxa"/>
            <w:gridSpan w:val="5"/>
          </w:tcPr>
          <w:p w14:paraId="5098861B">
            <w:pPr>
              <w:spacing w:line="360" w:lineRule="auto"/>
              <w:ind w:right="84"/>
              <w:rPr>
                <w:position w:val="-36"/>
                <w:sz w:val="24"/>
              </w:rPr>
            </w:pPr>
          </w:p>
        </w:tc>
      </w:tr>
      <w:tr w14:paraId="6E38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DE4EF3A">
            <w:pPr>
              <w:spacing w:line="360" w:lineRule="auto"/>
              <w:ind w:right="84"/>
              <w:jc w:val="center"/>
              <w:rPr>
                <w:position w:val="-36"/>
                <w:sz w:val="24"/>
              </w:rPr>
            </w:pPr>
            <w:r>
              <w:rPr>
                <w:position w:val="-36"/>
                <w:sz w:val="24"/>
              </w:rPr>
              <w:t>曾担任负责人的项目</w:t>
            </w:r>
          </w:p>
        </w:tc>
      </w:tr>
      <w:tr w14:paraId="506E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F11BAB4">
            <w:pPr>
              <w:spacing w:line="360" w:lineRule="auto"/>
              <w:ind w:right="84"/>
              <w:rPr>
                <w:position w:val="-36"/>
                <w:sz w:val="24"/>
              </w:rPr>
            </w:pPr>
            <w:r>
              <w:rPr>
                <w:position w:val="-36"/>
                <w:sz w:val="24"/>
              </w:rPr>
              <w:t>时 间</w:t>
            </w:r>
          </w:p>
        </w:tc>
        <w:tc>
          <w:tcPr>
            <w:tcW w:w="1394" w:type="dxa"/>
            <w:gridSpan w:val="2"/>
          </w:tcPr>
          <w:p w14:paraId="1AB420D6">
            <w:pPr>
              <w:spacing w:line="360" w:lineRule="auto"/>
              <w:ind w:right="84"/>
              <w:jc w:val="center"/>
              <w:rPr>
                <w:position w:val="-36"/>
                <w:sz w:val="24"/>
              </w:rPr>
            </w:pPr>
            <w:r>
              <w:rPr>
                <w:position w:val="-36"/>
                <w:sz w:val="24"/>
              </w:rPr>
              <w:t>委托单位</w:t>
            </w:r>
          </w:p>
        </w:tc>
        <w:tc>
          <w:tcPr>
            <w:tcW w:w="2389" w:type="dxa"/>
            <w:gridSpan w:val="4"/>
          </w:tcPr>
          <w:p w14:paraId="06E6E9C5">
            <w:pPr>
              <w:spacing w:line="360" w:lineRule="auto"/>
              <w:ind w:right="84"/>
              <w:jc w:val="center"/>
              <w:rPr>
                <w:position w:val="-36"/>
                <w:sz w:val="24"/>
              </w:rPr>
            </w:pPr>
            <w:r>
              <w:rPr>
                <w:position w:val="-36"/>
                <w:sz w:val="24"/>
              </w:rPr>
              <w:t>项目名称</w:t>
            </w:r>
          </w:p>
        </w:tc>
        <w:tc>
          <w:tcPr>
            <w:tcW w:w="1351" w:type="dxa"/>
          </w:tcPr>
          <w:p w14:paraId="424D2158">
            <w:pPr>
              <w:spacing w:line="360" w:lineRule="auto"/>
              <w:ind w:right="84"/>
              <w:jc w:val="center"/>
              <w:rPr>
                <w:position w:val="-36"/>
                <w:sz w:val="24"/>
              </w:rPr>
            </w:pPr>
            <w:r>
              <w:rPr>
                <w:position w:val="-36"/>
                <w:sz w:val="24"/>
              </w:rPr>
              <w:t>项目规模</w:t>
            </w:r>
          </w:p>
        </w:tc>
        <w:tc>
          <w:tcPr>
            <w:tcW w:w="1349" w:type="dxa"/>
            <w:gridSpan w:val="2"/>
          </w:tcPr>
          <w:p w14:paraId="5840E021">
            <w:pPr>
              <w:spacing w:line="360" w:lineRule="auto"/>
              <w:ind w:right="84"/>
              <w:jc w:val="center"/>
              <w:rPr>
                <w:position w:val="-36"/>
                <w:sz w:val="24"/>
              </w:rPr>
            </w:pPr>
            <w:r>
              <w:rPr>
                <w:position w:val="-36"/>
                <w:sz w:val="24"/>
              </w:rPr>
              <w:t>项目类型</w:t>
            </w:r>
          </w:p>
        </w:tc>
        <w:tc>
          <w:tcPr>
            <w:tcW w:w="1472" w:type="dxa"/>
            <w:gridSpan w:val="2"/>
          </w:tcPr>
          <w:p w14:paraId="1E31E1AE">
            <w:pPr>
              <w:spacing w:line="360" w:lineRule="auto"/>
              <w:ind w:right="84"/>
              <w:jc w:val="center"/>
              <w:rPr>
                <w:position w:val="-36"/>
                <w:sz w:val="24"/>
              </w:rPr>
            </w:pPr>
            <w:r>
              <w:rPr>
                <w:position w:val="-36"/>
                <w:sz w:val="24"/>
              </w:rPr>
              <w:t>备注</w:t>
            </w:r>
          </w:p>
        </w:tc>
      </w:tr>
      <w:tr w14:paraId="3A63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BB1FB3F">
            <w:pPr>
              <w:spacing w:line="360" w:lineRule="auto"/>
              <w:ind w:right="84"/>
              <w:rPr>
                <w:position w:val="-36"/>
                <w:sz w:val="24"/>
              </w:rPr>
            </w:pPr>
          </w:p>
          <w:p w14:paraId="707818EB">
            <w:pPr>
              <w:spacing w:line="360" w:lineRule="auto"/>
              <w:ind w:right="84"/>
              <w:rPr>
                <w:position w:val="-36"/>
                <w:sz w:val="24"/>
              </w:rPr>
            </w:pPr>
          </w:p>
          <w:p w14:paraId="6CB09037">
            <w:pPr>
              <w:spacing w:line="360" w:lineRule="auto"/>
              <w:ind w:right="84"/>
              <w:rPr>
                <w:position w:val="-36"/>
                <w:sz w:val="24"/>
              </w:rPr>
            </w:pPr>
          </w:p>
        </w:tc>
        <w:tc>
          <w:tcPr>
            <w:tcW w:w="1394" w:type="dxa"/>
            <w:gridSpan w:val="2"/>
            <w:tcBorders>
              <w:bottom w:val="single" w:color="auto" w:sz="4" w:space="0"/>
            </w:tcBorders>
          </w:tcPr>
          <w:p w14:paraId="73997D52">
            <w:pPr>
              <w:spacing w:line="360" w:lineRule="auto"/>
              <w:ind w:right="84"/>
              <w:rPr>
                <w:position w:val="-36"/>
                <w:sz w:val="24"/>
              </w:rPr>
            </w:pPr>
          </w:p>
        </w:tc>
        <w:tc>
          <w:tcPr>
            <w:tcW w:w="2389" w:type="dxa"/>
            <w:gridSpan w:val="4"/>
            <w:tcBorders>
              <w:bottom w:val="single" w:color="auto" w:sz="4" w:space="0"/>
            </w:tcBorders>
          </w:tcPr>
          <w:p w14:paraId="5EDADDE0">
            <w:pPr>
              <w:spacing w:line="360" w:lineRule="auto"/>
              <w:ind w:right="84"/>
              <w:rPr>
                <w:position w:val="-36"/>
                <w:sz w:val="24"/>
              </w:rPr>
            </w:pPr>
          </w:p>
        </w:tc>
        <w:tc>
          <w:tcPr>
            <w:tcW w:w="1351" w:type="dxa"/>
            <w:tcBorders>
              <w:bottom w:val="single" w:color="auto" w:sz="4" w:space="0"/>
            </w:tcBorders>
          </w:tcPr>
          <w:p w14:paraId="02BF4623">
            <w:pPr>
              <w:spacing w:line="360" w:lineRule="auto"/>
              <w:ind w:right="84"/>
              <w:rPr>
                <w:position w:val="-36"/>
                <w:sz w:val="24"/>
              </w:rPr>
            </w:pPr>
          </w:p>
        </w:tc>
        <w:tc>
          <w:tcPr>
            <w:tcW w:w="1349" w:type="dxa"/>
            <w:gridSpan w:val="2"/>
            <w:tcBorders>
              <w:bottom w:val="single" w:color="auto" w:sz="4" w:space="0"/>
            </w:tcBorders>
          </w:tcPr>
          <w:p w14:paraId="77F9A00A">
            <w:pPr>
              <w:spacing w:line="360" w:lineRule="auto"/>
              <w:ind w:right="84"/>
              <w:rPr>
                <w:position w:val="-36"/>
                <w:sz w:val="24"/>
              </w:rPr>
            </w:pPr>
          </w:p>
        </w:tc>
        <w:tc>
          <w:tcPr>
            <w:tcW w:w="1472" w:type="dxa"/>
            <w:gridSpan w:val="2"/>
            <w:tcBorders>
              <w:bottom w:val="single" w:color="auto" w:sz="4" w:space="0"/>
            </w:tcBorders>
          </w:tcPr>
          <w:p w14:paraId="443A5043">
            <w:pPr>
              <w:spacing w:line="360" w:lineRule="auto"/>
              <w:ind w:right="84"/>
              <w:rPr>
                <w:position w:val="-36"/>
                <w:sz w:val="24"/>
              </w:rPr>
            </w:pPr>
          </w:p>
        </w:tc>
      </w:tr>
    </w:tbl>
    <w:p w14:paraId="5DF93982">
      <w:pPr>
        <w:spacing w:line="460" w:lineRule="exact"/>
        <w:ind w:left="192"/>
        <w:rPr>
          <w:sz w:val="24"/>
        </w:rPr>
      </w:pPr>
    </w:p>
    <w:p w14:paraId="0DE3A5E4">
      <w:pPr>
        <w:spacing w:line="360" w:lineRule="auto"/>
        <w:ind w:firstLine="4080" w:firstLineChars="1700"/>
        <w:rPr>
          <w:sz w:val="24"/>
        </w:rPr>
      </w:pPr>
      <w:r>
        <w:rPr>
          <w:sz w:val="24"/>
        </w:rPr>
        <w:t>投标人名称：</w:t>
      </w:r>
    </w:p>
    <w:p w14:paraId="17337D7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A80F0FF">
      <w:pPr>
        <w:tabs>
          <w:tab w:val="left" w:pos="240"/>
          <w:tab w:val="left" w:pos="7665"/>
        </w:tabs>
        <w:rPr>
          <w:b/>
          <w:sz w:val="24"/>
          <w:szCs w:val="24"/>
        </w:rPr>
      </w:pPr>
    </w:p>
    <w:p w14:paraId="33D27192">
      <w:pPr>
        <w:widowControl/>
        <w:jc w:val="left"/>
        <w:rPr>
          <w:b/>
          <w:sz w:val="24"/>
          <w:szCs w:val="24"/>
        </w:rPr>
      </w:pPr>
      <w:r>
        <w:rPr>
          <w:b/>
          <w:sz w:val="24"/>
          <w:szCs w:val="24"/>
        </w:rPr>
        <w:br w:type="page"/>
      </w:r>
    </w:p>
    <w:p w14:paraId="1EC2934F">
      <w:pPr>
        <w:tabs>
          <w:tab w:val="left" w:pos="240"/>
          <w:tab w:val="left" w:pos="7665"/>
        </w:tabs>
        <w:rPr>
          <w:b/>
          <w:sz w:val="24"/>
          <w:szCs w:val="24"/>
        </w:rPr>
      </w:pPr>
      <w:r>
        <w:rPr>
          <w:b/>
          <w:sz w:val="24"/>
          <w:szCs w:val="24"/>
        </w:rPr>
        <w:t>附件7-2</w:t>
      </w:r>
    </w:p>
    <w:p w14:paraId="106A7BC5">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A80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C56DAD6">
            <w:pPr>
              <w:spacing w:line="360" w:lineRule="auto"/>
              <w:ind w:right="84"/>
              <w:jc w:val="center"/>
              <w:rPr>
                <w:position w:val="-32"/>
                <w:sz w:val="24"/>
              </w:rPr>
            </w:pPr>
            <w:r>
              <w:rPr>
                <w:position w:val="-32"/>
                <w:sz w:val="24"/>
              </w:rPr>
              <w:t>序 号</w:t>
            </w:r>
          </w:p>
        </w:tc>
        <w:tc>
          <w:tcPr>
            <w:tcW w:w="2520" w:type="dxa"/>
            <w:vAlign w:val="center"/>
          </w:tcPr>
          <w:p w14:paraId="2F297B74">
            <w:pPr>
              <w:spacing w:line="360" w:lineRule="auto"/>
              <w:ind w:right="84"/>
              <w:jc w:val="center"/>
              <w:rPr>
                <w:position w:val="-32"/>
                <w:sz w:val="24"/>
              </w:rPr>
            </w:pPr>
            <w:r>
              <w:rPr>
                <w:position w:val="-32"/>
                <w:sz w:val="24"/>
              </w:rPr>
              <w:t>主要设备名称</w:t>
            </w:r>
          </w:p>
        </w:tc>
        <w:tc>
          <w:tcPr>
            <w:tcW w:w="1441" w:type="dxa"/>
            <w:vAlign w:val="center"/>
          </w:tcPr>
          <w:p w14:paraId="093013DE">
            <w:pPr>
              <w:spacing w:line="360" w:lineRule="auto"/>
              <w:ind w:right="84"/>
              <w:jc w:val="center"/>
              <w:rPr>
                <w:position w:val="-32"/>
                <w:sz w:val="24"/>
              </w:rPr>
            </w:pPr>
            <w:r>
              <w:rPr>
                <w:position w:val="-32"/>
                <w:sz w:val="24"/>
              </w:rPr>
              <w:t>规格型号</w:t>
            </w:r>
          </w:p>
        </w:tc>
        <w:tc>
          <w:tcPr>
            <w:tcW w:w="1439" w:type="dxa"/>
            <w:vAlign w:val="center"/>
          </w:tcPr>
          <w:p w14:paraId="3C957E78">
            <w:pPr>
              <w:spacing w:line="360" w:lineRule="auto"/>
              <w:ind w:right="84"/>
              <w:jc w:val="center"/>
              <w:rPr>
                <w:position w:val="-32"/>
                <w:sz w:val="24"/>
              </w:rPr>
            </w:pPr>
            <w:r>
              <w:rPr>
                <w:position w:val="-32"/>
                <w:sz w:val="24"/>
              </w:rPr>
              <w:t>购入时间</w:t>
            </w:r>
          </w:p>
        </w:tc>
        <w:tc>
          <w:tcPr>
            <w:tcW w:w="900" w:type="dxa"/>
            <w:vAlign w:val="center"/>
          </w:tcPr>
          <w:p w14:paraId="78373999">
            <w:pPr>
              <w:spacing w:line="360" w:lineRule="auto"/>
              <w:ind w:right="84"/>
              <w:jc w:val="center"/>
              <w:rPr>
                <w:position w:val="-32"/>
                <w:sz w:val="24"/>
              </w:rPr>
            </w:pPr>
            <w:r>
              <w:rPr>
                <w:position w:val="-32"/>
                <w:sz w:val="24"/>
              </w:rPr>
              <w:t>数 量</w:t>
            </w:r>
          </w:p>
        </w:tc>
        <w:tc>
          <w:tcPr>
            <w:tcW w:w="1404" w:type="dxa"/>
            <w:vAlign w:val="center"/>
          </w:tcPr>
          <w:p w14:paraId="6E12172D">
            <w:pPr>
              <w:spacing w:line="360" w:lineRule="auto"/>
              <w:ind w:right="84"/>
              <w:jc w:val="center"/>
              <w:rPr>
                <w:position w:val="-32"/>
                <w:sz w:val="24"/>
              </w:rPr>
            </w:pPr>
            <w:r>
              <w:rPr>
                <w:position w:val="-32"/>
                <w:sz w:val="24"/>
              </w:rPr>
              <w:t>备  注</w:t>
            </w:r>
          </w:p>
        </w:tc>
      </w:tr>
      <w:tr w14:paraId="0DDC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B818D9">
            <w:pPr>
              <w:spacing w:line="360" w:lineRule="auto"/>
              <w:ind w:right="84"/>
              <w:rPr>
                <w:position w:val="-40"/>
                <w:u w:val="single"/>
              </w:rPr>
            </w:pPr>
          </w:p>
        </w:tc>
        <w:tc>
          <w:tcPr>
            <w:tcW w:w="2520" w:type="dxa"/>
          </w:tcPr>
          <w:p w14:paraId="6189A39D">
            <w:pPr>
              <w:spacing w:line="360" w:lineRule="auto"/>
              <w:ind w:right="84"/>
              <w:rPr>
                <w:position w:val="-40"/>
                <w:u w:val="single"/>
              </w:rPr>
            </w:pPr>
          </w:p>
        </w:tc>
        <w:tc>
          <w:tcPr>
            <w:tcW w:w="1441" w:type="dxa"/>
          </w:tcPr>
          <w:p w14:paraId="68666A9F">
            <w:pPr>
              <w:spacing w:line="360" w:lineRule="auto"/>
              <w:ind w:right="84"/>
              <w:rPr>
                <w:position w:val="-40"/>
                <w:u w:val="single"/>
              </w:rPr>
            </w:pPr>
          </w:p>
        </w:tc>
        <w:tc>
          <w:tcPr>
            <w:tcW w:w="1439" w:type="dxa"/>
          </w:tcPr>
          <w:p w14:paraId="0D537F9E">
            <w:pPr>
              <w:spacing w:line="360" w:lineRule="auto"/>
              <w:ind w:right="84"/>
              <w:rPr>
                <w:position w:val="-40"/>
                <w:u w:val="single"/>
              </w:rPr>
            </w:pPr>
          </w:p>
        </w:tc>
        <w:tc>
          <w:tcPr>
            <w:tcW w:w="900" w:type="dxa"/>
          </w:tcPr>
          <w:p w14:paraId="270B8521">
            <w:pPr>
              <w:spacing w:line="360" w:lineRule="auto"/>
              <w:ind w:right="84"/>
              <w:rPr>
                <w:position w:val="-40"/>
                <w:u w:val="single"/>
              </w:rPr>
            </w:pPr>
          </w:p>
        </w:tc>
        <w:tc>
          <w:tcPr>
            <w:tcW w:w="1404" w:type="dxa"/>
          </w:tcPr>
          <w:p w14:paraId="063A8B99">
            <w:pPr>
              <w:spacing w:line="360" w:lineRule="auto"/>
              <w:ind w:right="84"/>
              <w:rPr>
                <w:position w:val="-40"/>
                <w:u w:val="single"/>
              </w:rPr>
            </w:pPr>
          </w:p>
        </w:tc>
      </w:tr>
      <w:tr w14:paraId="0F31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9E2374">
            <w:pPr>
              <w:spacing w:line="360" w:lineRule="auto"/>
              <w:ind w:right="84"/>
              <w:rPr>
                <w:position w:val="-40"/>
                <w:u w:val="single"/>
              </w:rPr>
            </w:pPr>
          </w:p>
        </w:tc>
        <w:tc>
          <w:tcPr>
            <w:tcW w:w="2520" w:type="dxa"/>
          </w:tcPr>
          <w:p w14:paraId="27573481">
            <w:pPr>
              <w:spacing w:line="360" w:lineRule="auto"/>
              <w:ind w:right="84"/>
              <w:rPr>
                <w:position w:val="-40"/>
                <w:u w:val="single"/>
              </w:rPr>
            </w:pPr>
          </w:p>
        </w:tc>
        <w:tc>
          <w:tcPr>
            <w:tcW w:w="1441" w:type="dxa"/>
          </w:tcPr>
          <w:p w14:paraId="2088E77B">
            <w:pPr>
              <w:spacing w:line="360" w:lineRule="auto"/>
              <w:ind w:right="84"/>
              <w:rPr>
                <w:position w:val="-40"/>
                <w:u w:val="single"/>
              </w:rPr>
            </w:pPr>
          </w:p>
        </w:tc>
        <w:tc>
          <w:tcPr>
            <w:tcW w:w="1439" w:type="dxa"/>
          </w:tcPr>
          <w:p w14:paraId="75B89A51">
            <w:pPr>
              <w:spacing w:line="360" w:lineRule="auto"/>
              <w:ind w:right="84"/>
              <w:rPr>
                <w:position w:val="-40"/>
                <w:u w:val="single"/>
              </w:rPr>
            </w:pPr>
          </w:p>
        </w:tc>
        <w:tc>
          <w:tcPr>
            <w:tcW w:w="900" w:type="dxa"/>
          </w:tcPr>
          <w:p w14:paraId="11BCA74B">
            <w:pPr>
              <w:spacing w:line="360" w:lineRule="auto"/>
              <w:ind w:right="84"/>
              <w:rPr>
                <w:position w:val="-40"/>
                <w:u w:val="single"/>
              </w:rPr>
            </w:pPr>
          </w:p>
        </w:tc>
        <w:tc>
          <w:tcPr>
            <w:tcW w:w="1404" w:type="dxa"/>
          </w:tcPr>
          <w:p w14:paraId="2F9D606C">
            <w:pPr>
              <w:spacing w:line="360" w:lineRule="auto"/>
              <w:ind w:right="84"/>
              <w:rPr>
                <w:position w:val="-40"/>
                <w:u w:val="single"/>
              </w:rPr>
            </w:pPr>
          </w:p>
        </w:tc>
      </w:tr>
      <w:tr w14:paraId="7760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B50961">
            <w:pPr>
              <w:spacing w:line="360" w:lineRule="auto"/>
              <w:ind w:right="84"/>
              <w:rPr>
                <w:position w:val="-40"/>
                <w:u w:val="single"/>
              </w:rPr>
            </w:pPr>
          </w:p>
        </w:tc>
        <w:tc>
          <w:tcPr>
            <w:tcW w:w="2520" w:type="dxa"/>
          </w:tcPr>
          <w:p w14:paraId="7A81C49F">
            <w:pPr>
              <w:spacing w:line="360" w:lineRule="auto"/>
              <w:ind w:right="84"/>
              <w:rPr>
                <w:position w:val="-40"/>
                <w:u w:val="single"/>
              </w:rPr>
            </w:pPr>
          </w:p>
        </w:tc>
        <w:tc>
          <w:tcPr>
            <w:tcW w:w="1441" w:type="dxa"/>
          </w:tcPr>
          <w:p w14:paraId="56DDB3BB">
            <w:pPr>
              <w:spacing w:line="360" w:lineRule="auto"/>
              <w:ind w:right="84"/>
              <w:rPr>
                <w:position w:val="-40"/>
                <w:u w:val="single"/>
              </w:rPr>
            </w:pPr>
          </w:p>
        </w:tc>
        <w:tc>
          <w:tcPr>
            <w:tcW w:w="1439" w:type="dxa"/>
          </w:tcPr>
          <w:p w14:paraId="065681EC">
            <w:pPr>
              <w:spacing w:line="360" w:lineRule="auto"/>
              <w:ind w:right="84"/>
              <w:rPr>
                <w:position w:val="-40"/>
                <w:u w:val="single"/>
              </w:rPr>
            </w:pPr>
          </w:p>
        </w:tc>
        <w:tc>
          <w:tcPr>
            <w:tcW w:w="900" w:type="dxa"/>
          </w:tcPr>
          <w:p w14:paraId="42E51C57">
            <w:pPr>
              <w:spacing w:line="360" w:lineRule="auto"/>
              <w:ind w:right="84"/>
              <w:rPr>
                <w:position w:val="-40"/>
                <w:u w:val="single"/>
              </w:rPr>
            </w:pPr>
          </w:p>
        </w:tc>
        <w:tc>
          <w:tcPr>
            <w:tcW w:w="1404" w:type="dxa"/>
          </w:tcPr>
          <w:p w14:paraId="24EBE2C0">
            <w:pPr>
              <w:spacing w:line="360" w:lineRule="auto"/>
              <w:ind w:right="84"/>
              <w:rPr>
                <w:position w:val="-40"/>
                <w:u w:val="single"/>
              </w:rPr>
            </w:pPr>
          </w:p>
        </w:tc>
      </w:tr>
      <w:tr w14:paraId="6387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1E366A">
            <w:pPr>
              <w:spacing w:line="360" w:lineRule="auto"/>
              <w:ind w:right="84"/>
              <w:rPr>
                <w:position w:val="-40"/>
                <w:u w:val="single"/>
              </w:rPr>
            </w:pPr>
          </w:p>
        </w:tc>
        <w:tc>
          <w:tcPr>
            <w:tcW w:w="2520" w:type="dxa"/>
          </w:tcPr>
          <w:p w14:paraId="2EBE9E0C">
            <w:pPr>
              <w:spacing w:line="360" w:lineRule="auto"/>
              <w:ind w:right="84"/>
              <w:rPr>
                <w:position w:val="-40"/>
                <w:u w:val="single"/>
              </w:rPr>
            </w:pPr>
          </w:p>
        </w:tc>
        <w:tc>
          <w:tcPr>
            <w:tcW w:w="1441" w:type="dxa"/>
          </w:tcPr>
          <w:p w14:paraId="62448440">
            <w:pPr>
              <w:spacing w:line="360" w:lineRule="auto"/>
              <w:ind w:right="84"/>
              <w:rPr>
                <w:position w:val="-40"/>
                <w:u w:val="single"/>
              </w:rPr>
            </w:pPr>
          </w:p>
        </w:tc>
        <w:tc>
          <w:tcPr>
            <w:tcW w:w="1439" w:type="dxa"/>
          </w:tcPr>
          <w:p w14:paraId="7C8D1604">
            <w:pPr>
              <w:spacing w:line="360" w:lineRule="auto"/>
              <w:ind w:right="84"/>
              <w:rPr>
                <w:position w:val="-40"/>
                <w:u w:val="single"/>
              </w:rPr>
            </w:pPr>
          </w:p>
        </w:tc>
        <w:tc>
          <w:tcPr>
            <w:tcW w:w="900" w:type="dxa"/>
          </w:tcPr>
          <w:p w14:paraId="4E2D4CFF">
            <w:pPr>
              <w:spacing w:line="360" w:lineRule="auto"/>
              <w:ind w:right="84"/>
              <w:rPr>
                <w:position w:val="-40"/>
                <w:u w:val="single"/>
              </w:rPr>
            </w:pPr>
          </w:p>
        </w:tc>
        <w:tc>
          <w:tcPr>
            <w:tcW w:w="1404" w:type="dxa"/>
          </w:tcPr>
          <w:p w14:paraId="722A8BB8">
            <w:pPr>
              <w:spacing w:line="360" w:lineRule="auto"/>
              <w:ind w:right="84"/>
              <w:rPr>
                <w:position w:val="-40"/>
                <w:u w:val="single"/>
              </w:rPr>
            </w:pPr>
          </w:p>
        </w:tc>
      </w:tr>
      <w:tr w14:paraId="631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1AFC52A">
            <w:pPr>
              <w:spacing w:line="360" w:lineRule="auto"/>
              <w:ind w:right="84"/>
              <w:rPr>
                <w:position w:val="-40"/>
                <w:u w:val="single"/>
              </w:rPr>
            </w:pPr>
          </w:p>
        </w:tc>
        <w:tc>
          <w:tcPr>
            <w:tcW w:w="2520" w:type="dxa"/>
          </w:tcPr>
          <w:p w14:paraId="3FA87D09">
            <w:pPr>
              <w:spacing w:line="360" w:lineRule="auto"/>
              <w:ind w:right="84"/>
              <w:rPr>
                <w:position w:val="-40"/>
                <w:u w:val="single"/>
              </w:rPr>
            </w:pPr>
          </w:p>
        </w:tc>
        <w:tc>
          <w:tcPr>
            <w:tcW w:w="1441" w:type="dxa"/>
          </w:tcPr>
          <w:p w14:paraId="413FABB5">
            <w:pPr>
              <w:spacing w:line="360" w:lineRule="auto"/>
              <w:ind w:right="84"/>
              <w:rPr>
                <w:position w:val="-40"/>
                <w:u w:val="single"/>
              </w:rPr>
            </w:pPr>
          </w:p>
        </w:tc>
        <w:tc>
          <w:tcPr>
            <w:tcW w:w="1439" w:type="dxa"/>
          </w:tcPr>
          <w:p w14:paraId="5FD8642A">
            <w:pPr>
              <w:spacing w:line="360" w:lineRule="auto"/>
              <w:ind w:right="84"/>
              <w:rPr>
                <w:position w:val="-40"/>
                <w:u w:val="single"/>
              </w:rPr>
            </w:pPr>
          </w:p>
        </w:tc>
        <w:tc>
          <w:tcPr>
            <w:tcW w:w="900" w:type="dxa"/>
          </w:tcPr>
          <w:p w14:paraId="063E29EB">
            <w:pPr>
              <w:spacing w:line="360" w:lineRule="auto"/>
              <w:ind w:right="84"/>
              <w:rPr>
                <w:position w:val="-40"/>
                <w:u w:val="single"/>
              </w:rPr>
            </w:pPr>
          </w:p>
        </w:tc>
        <w:tc>
          <w:tcPr>
            <w:tcW w:w="1404" w:type="dxa"/>
          </w:tcPr>
          <w:p w14:paraId="6325055F">
            <w:pPr>
              <w:spacing w:line="360" w:lineRule="auto"/>
              <w:ind w:right="84"/>
              <w:rPr>
                <w:position w:val="-40"/>
                <w:u w:val="single"/>
              </w:rPr>
            </w:pPr>
          </w:p>
        </w:tc>
      </w:tr>
      <w:tr w14:paraId="0AC6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AD65CC">
            <w:pPr>
              <w:spacing w:line="360" w:lineRule="auto"/>
              <w:ind w:right="84"/>
              <w:rPr>
                <w:position w:val="-40"/>
                <w:u w:val="single"/>
              </w:rPr>
            </w:pPr>
          </w:p>
        </w:tc>
        <w:tc>
          <w:tcPr>
            <w:tcW w:w="2520" w:type="dxa"/>
          </w:tcPr>
          <w:p w14:paraId="25749D12">
            <w:pPr>
              <w:spacing w:line="360" w:lineRule="auto"/>
              <w:ind w:right="84"/>
              <w:rPr>
                <w:position w:val="-40"/>
                <w:u w:val="single"/>
              </w:rPr>
            </w:pPr>
          </w:p>
        </w:tc>
        <w:tc>
          <w:tcPr>
            <w:tcW w:w="1441" w:type="dxa"/>
          </w:tcPr>
          <w:p w14:paraId="064CA85C">
            <w:pPr>
              <w:spacing w:line="360" w:lineRule="auto"/>
              <w:ind w:right="84"/>
              <w:rPr>
                <w:position w:val="-40"/>
                <w:u w:val="single"/>
              </w:rPr>
            </w:pPr>
          </w:p>
        </w:tc>
        <w:tc>
          <w:tcPr>
            <w:tcW w:w="1439" w:type="dxa"/>
          </w:tcPr>
          <w:p w14:paraId="21B0FE0A">
            <w:pPr>
              <w:spacing w:line="360" w:lineRule="auto"/>
              <w:ind w:right="84"/>
              <w:rPr>
                <w:position w:val="-40"/>
                <w:u w:val="single"/>
              </w:rPr>
            </w:pPr>
          </w:p>
        </w:tc>
        <w:tc>
          <w:tcPr>
            <w:tcW w:w="900" w:type="dxa"/>
          </w:tcPr>
          <w:p w14:paraId="297B34C4">
            <w:pPr>
              <w:spacing w:line="360" w:lineRule="auto"/>
              <w:ind w:right="84"/>
              <w:rPr>
                <w:position w:val="-40"/>
                <w:u w:val="single"/>
              </w:rPr>
            </w:pPr>
          </w:p>
        </w:tc>
        <w:tc>
          <w:tcPr>
            <w:tcW w:w="1404" w:type="dxa"/>
          </w:tcPr>
          <w:p w14:paraId="0092947C">
            <w:pPr>
              <w:spacing w:line="360" w:lineRule="auto"/>
              <w:ind w:right="84"/>
              <w:rPr>
                <w:position w:val="-40"/>
                <w:u w:val="single"/>
              </w:rPr>
            </w:pPr>
          </w:p>
        </w:tc>
      </w:tr>
      <w:tr w14:paraId="723E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B11F18">
            <w:pPr>
              <w:spacing w:line="360" w:lineRule="auto"/>
              <w:ind w:right="84"/>
              <w:rPr>
                <w:position w:val="-40"/>
                <w:u w:val="single"/>
              </w:rPr>
            </w:pPr>
          </w:p>
        </w:tc>
        <w:tc>
          <w:tcPr>
            <w:tcW w:w="2520" w:type="dxa"/>
          </w:tcPr>
          <w:p w14:paraId="5E9EA51F">
            <w:pPr>
              <w:spacing w:line="360" w:lineRule="auto"/>
              <w:ind w:right="84"/>
              <w:rPr>
                <w:position w:val="-40"/>
                <w:u w:val="single"/>
              </w:rPr>
            </w:pPr>
          </w:p>
        </w:tc>
        <w:tc>
          <w:tcPr>
            <w:tcW w:w="1441" w:type="dxa"/>
          </w:tcPr>
          <w:p w14:paraId="0394DB67">
            <w:pPr>
              <w:spacing w:line="360" w:lineRule="auto"/>
              <w:ind w:right="84"/>
              <w:rPr>
                <w:position w:val="-40"/>
                <w:u w:val="single"/>
              </w:rPr>
            </w:pPr>
          </w:p>
        </w:tc>
        <w:tc>
          <w:tcPr>
            <w:tcW w:w="1439" w:type="dxa"/>
          </w:tcPr>
          <w:p w14:paraId="7C95B007">
            <w:pPr>
              <w:spacing w:line="360" w:lineRule="auto"/>
              <w:ind w:right="84"/>
              <w:rPr>
                <w:position w:val="-40"/>
                <w:u w:val="single"/>
              </w:rPr>
            </w:pPr>
          </w:p>
        </w:tc>
        <w:tc>
          <w:tcPr>
            <w:tcW w:w="900" w:type="dxa"/>
          </w:tcPr>
          <w:p w14:paraId="279B5F69">
            <w:pPr>
              <w:spacing w:line="360" w:lineRule="auto"/>
              <w:ind w:right="84"/>
              <w:rPr>
                <w:position w:val="-40"/>
                <w:u w:val="single"/>
              </w:rPr>
            </w:pPr>
          </w:p>
        </w:tc>
        <w:tc>
          <w:tcPr>
            <w:tcW w:w="1404" w:type="dxa"/>
          </w:tcPr>
          <w:p w14:paraId="5F213956">
            <w:pPr>
              <w:spacing w:line="360" w:lineRule="auto"/>
              <w:ind w:right="84"/>
              <w:rPr>
                <w:position w:val="-40"/>
                <w:u w:val="single"/>
              </w:rPr>
            </w:pPr>
          </w:p>
        </w:tc>
      </w:tr>
      <w:tr w14:paraId="5E1A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79B6FF">
            <w:pPr>
              <w:spacing w:line="360" w:lineRule="auto"/>
              <w:ind w:right="84"/>
              <w:rPr>
                <w:position w:val="-40"/>
                <w:u w:val="single"/>
              </w:rPr>
            </w:pPr>
          </w:p>
        </w:tc>
        <w:tc>
          <w:tcPr>
            <w:tcW w:w="2520" w:type="dxa"/>
          </w:tcPr>
          <w:p w14:paraId="3DB1967B">
            <w:pPr>
              <w:spacing w:line="360" w:lineRule="auto"/>
              <w:ind w:right="84"/>
              <w:rPr>
                <w:position w:val="-40"/>
                <w:u w:val="single"/>
              </w:rPr>
            </w:pPr>
          </w:p>
        </w:tc>
        <w:tc>
          <w:tcPr>
            <w:tcW w:w="1441" w:type="dxa"/>
          </w:tcPr>
          <w:p w14:paraId="78299BC1">
            <w:pPr>
              <w:spacing w:line="360" w:lineRule="auto"/>
              <w:ind w:right="84"/>
              <w:rPr>
                <w:position w:val="-40"/>
                <w:u w:val="single"/>
              </w:rPr>
            </w:pPr>
          </w:p>
        </w:tc>
        <w:tc>
          <w:tcPr>
            <w:tcW w:w="1439" w:type="dxa"/>
          </w:tcPr>
          <w:p w14:paraId="7E958E64">
            <w:pPr>
              <w:spacing w:line="360" w:lineRule="auto"/>
              <w:ind w:right="84"/>
              <w:rPr>
                <w:position w:val="-40"/>
                <w:u w:val="single"/>
              </w:rPr>
            </w:pPr>
          </w:p>
        </w:tc>
        <w:tc>
          <w:tcPr>
            <w:tcW w:w="900" w:type="dxa"/>
          </w:tcPr>
          <w:p w14:paraId="3C485B4A">
            <w:pPr>
              <w:spacing w:line="360" w:lineRule="auto"/>
              <w:ind w:right="84"/>
              <w:rPr>
                <w:position w:val="-40"/>
                <w:u w:val="single"/>
              </w:rPr>
            </w:pPr>
          </w:p>
        </w:tc>
        <w:tc>
          <w:tcPr>
            <w:tcW w:w="1404" w:type="dxa"/>
          </w:tcPr>
          <w:p w14:paraId="5026F819">
            <w:pPr>
              <w:spacing w:line="360" w:lineRule="auto"/>
              <w:ind w:right="84"/>
              <w:rPr>
                <w:position w:val="-40"/>
                <w:u w:val="single"/>
              </w:rPr>
            </w:pPr>
          </w:p>
        </w:tc>
      </w:tr>
      <w:tr w14:paraId="7F32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7D2760">
            <w:pPr>
              <w:spacing w:line="360" w:lineRule="auto"/>
              <w:ind w:right="84"/>
              <w:rPr>
                <w:position w:val="-40"/>
                <w:u w:val="single"/>
              </w:rPr>
            </w:pPr>
          </w:p>
        </w:tc>
        <w:tc>
          <w:tcPr>
            <w:tcW w:w="2520" w:type="dxa"/>
          </w:tcPr>
          <w:p w14:paraId="255A8379">
            <w:pPr>
              <w:spacing w:line="360" w:lineRule="auto"/>
              <w:ind w:right="84"/>
              <w:rPr>
                <w:position w:val="-40"/>
                <w:u w:val="single"/>
              </w:rPr>
            </w:pPr>
          </w:p>
        </w:tc>
        <w:tc>
          <w:tcPr>
            <w:tcW w:w="1441" w:type="dxa"/>
          </w:tcPr>
          <w:p w14:paraId="7B44C198">
            <w:pPr>
              <w:spacing w:line="360" w:lineRule="auto"/>
              <w:ind w:right="84"/>
              <w:rPr>
                <w:position w:val="-40"/>
                <w:u w:val="single"/>
              </w:rPr>
            </w:pPr>
          </w:p>
        </w:tc>
        <w:tc>
          <w:tcPr>
            <w:tcW w:w="1439" w:type="dxa"/>
          </w:tcPr>
          <w:p w14:paraId="034F50E0">
            <w:pPr>
              <w:spacing w:line="360" w:lineRule="auto"/>
              <w:ind w:right="84"/>
              <w:rPr>
                <w:position w:val="-40"/>
                <w:u w:val="single"/>
              </w:rPr>
            </w:pPr>
          </w:p>
        </w:tc>
        <w:tc>
          <w:tcPr>
            <w:tcW w:w="900" w:type="dxa"/>
          </w:tcPr>
          <w:p w14:paraId="1544D758">
            <w:pPr>
              <w:spacing w:line="360" w:lineRule="auto"/>
              <w:ind w:right="84"/>
              <w:rPr>
                <w:position w:val="-40"/>
                <w:u w:val="single"/>
              </w:rPr>
            </w:pPr>
          </w:p>
        </w:tc>
        <w:tc>
          <w:tcPr>
            <w:tcW w:w="1404" w:type="dxa"/>
          </w:tcPr>
          <w:p w14:paraId="76B74EB1">
            <w:pPr>
              <w:spacing w:line="360" w:lineRule="auto"/>
              <w:ind w:right="84"/>
              <w:rPr>
                <w:position w:val="-40"/>
                <w:u w:val="single"/>
              </w:rPr>
            </w:pPr>
          </w:p>
        </w:tc>
      </w:tr>
      <w:tr w14:paraId="13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C384D2">
            <w:pPr>
              <w:spacing w:line="360" w:lineRule="auto"/>
              <w:ind w:right="84"/>
              <w:rPr>
                <w:position w:val="-40"/>
                <w:u w:val="single"/>
              </w:rPr>
            </w:pPr>
          </w:p>
        </w:tc>
        <w:tc>
          <w:tcPr>
            <w:tcW w:w="2520" w:type="dxa"/>
          </w:tcPr>
          <w:p w14:paraId="0E2DC201">
            <w:pPr>
              <w:spacing w:line="360" w:lineRule="auto"/>
              <w:ind w:right="84"/>
              <w:rPr>
                <w:position w:val="-40"/>
                <w:u w:val="single"/>
              </w:rPr>
            </w:pPr>
          </w:p>
        </w:tc>
        <w:tc>
          <w:tcPr>
            <w:tcW w:w="1441" w:type="dxa"/>
          </w:tcPr>
          <w:p w14:paraId="16BB9ECF">
            <w:pPr>
              <w:spacing w:line="360" w:lineRule="auto"/>
              <w:ind w:right="84"/>
              <w:rPr>
                <w:position w:val="-40"/>
                <w:u w:val="single"/>
              </w:rPr>
            </w:pPr>
          </w:p>
        </w:tc>
        <w:tc>
          <w:tcPr>
            <w:tcW w:w="1439" w:type="dxa"/>
          </w:tcPr>
          <w:p w14:paraId="44BFE1E8">
            <w:pPr>
              <w:spacing w:line="360" w:lineRule="auto"/>
              <w:ind w:right="84"/>
              <w:rPr>
                <w:position w:val="-40"/>
                <w:u w:val="single"/>
              </w:rPr>
            </w:pPr>
          </w:p>
        </w:tc>
        <w:tc>
          <w:tcPr>
            <w:tcW w:w="900" w:type="dxa"/>
          </w:tcPr>
          <w:p w14:paraId="37CA6EAD">
            <w:pPr>
              <w:spacing w:line="360" w:lineRule="auto"/>
              <w:ind w:right="84"/>
              <w:rPr>
                <w:position w:val="-40"/>
                <w:u w:val="single"/>
              </w:rPr>
            </w:pPr>
          </w:p>
        </w:tc>
        <w:tc>
          <w:tcPr>
            <w:tcW w:w="1404" w:type="dxa"/>
          </w:tcPr>
          <w:p w14:paraId="1358064C">
            <w:pPr>
              <w:spacing w:line="360" w:lineRule="auto"/>
              <w:ind w:right="84"/>
              <w:rPr>
                <w:position w:val="-40"/>
                <w:u w:val="single"/>
              </w:rPr>
            </w:pPr>
          </w:p>
        </w:tc>
      </w:tr>
      <w:tr w14:paraId="79EC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D99E8E">
            <w:pPr>
              <w:spacing w:line="360" w:lineRule="auto"/>
              <w:ind w:right="84"/>
              <w:rPr>
                <w:position w:val="-40"/>
                <w:u w:val="single"/>
              </w:rPr>
            </w:pPr>
          </w:p>
        </w:tc>
        <w:tc>
          <w:tcPr>
            <w:tcW w:w="2520" w:type="dxa"/>
          </w:tcPr>
          <w:p w14:paraId="23BFAE1A">
            <w:pPr>
              <w:spacing w:line="360" w:lineRule="auto"/>
              <w:ind w:right="84"/>
              <w:rPr>
                <w:position w:val="-40"/>
                <w:u w:val="single"/>
              </w:rPr>
            </w:pPr>
          </w:p>
        </w:tc>
        <w:tc>
          <w:tcPr>
            <w:tcW w:w="1441" w:type="dxa"/>
          </w:tcPr>
          <w:p w14:paraId="0D2CA153">
            <w:pPr>
              <w:spacing w:line="360" w:lineRule="auto"/>
              <w:ind w:right="84"/>
              <w:rPr>
                <w:position w:val="-40"/>
                <w:u w:val="single"/>
              </w:rPr>
            </w:pPr>
          </w:p>
        </w:tc>
        <w:tc>
          <w:tcPr>
            <w:tcW w:w="1439" w:type="dxa"/>
          </w:tcPr>
          <w:p w14:paraId="67FC2BF4">
            <w:pPr>
              <w:spacing w:line="360" w:lineRule="auto"/>
              <w:ind w:right="84"/>
              <w:rPr>
                <w:position w:val="-40"/>
                <w:u w:val="single"/>
              </w:rPr>
            </w:pPr>
          </w:p>
        </w:tc>
        <w:tc>
          <w:tcPr>
            <w:tcW w:w="900" w:type="dxa"/>
          </w:tcPr>
          <w:p w14:paraId="1496E7AC">
            <w:pPr>
              <w:spacing w:line="360" w:lineRule="auto"/>
              <w:ind w:right="84"/>
              <w:rPr>
                <w:position w:val="-40"/>
                <w:u w:val="single"/>
              </w:rPr>
            </w:pPr>
          </w:p>
        </w:tc>
        <w:tc>
          <w:tcPr>
            <w:tcW w:w="1404" w:type="dxa"/>
          </w:tcPr>
          <w:p w14:paraId="18205AAA">
            <w:pPr>
              <w:spacing w:line="360" w:lineRule="auto"/>
              <w:ind w:right="84"/>
              <w:rPr>
                <w:position w:val="-40"/>
                <w:u w:val="single"/>
              </w:rPr>
            </w:pPr>
          </w:p>
        </w:tc>
      </w:tr>
      <w:tr w14:paraId="26A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09BFD2">
            <w:pPr>
              <w:spacing w:line="360" w:lineRule="auto"/>
              <w:ind w:right="84"/>
              <w:rPr>
                <w:position w:val="-40"/>
                <w:u w:val="single"/>
              </w:rPr>
            </w:pPr>
          </w:p>
        </w:tc>
        <w:tc>
          <w:tcPr>
            <w:tcW w:w="2520" w:type="dxa"/>
          </w:tcPr>
          <w:p w14:paraId="592E2CA7">
            <w:pPr>
              <w:spacing w:line="360" w:lineRule="auto"/>
              <w:ind w:right="84"/>
              <w:rPr>
                <w:position w:val="-40"/>
                <w:u w:val="single"/>
              </w:rPr>
            </w:pPr>
          </w:p>
        </w:tc>
        <w:tc>
          <w:tcPr>
            <w:tcW w:w="1441" w:type="dxa"/>
          </w:tcPr>
          <w:p w14:paraId="46C05C44">
            <w:pPr>
              <w:spacing w:line="360" w:lineRule="auto"/>
              <w:ind w:right="84"/>
              <w:rPr>
                <w:position w:val="-40"/>
                <w:u w:val="single"/>
              </w:rPr>
            </w:pPr>
          </w:p>
        </w:tc>
        <w:tc>
          <w:tcPr>
            <w:tcW w:w="1439" w:type="dxa"/>
          </w:tcPr>
          <w:p w14:paraId="7089897E">
            <w:pPr>
              <w:spacing w:line="360" w:lineRule="auto"/>
              <w:ind w:right="84"/>
              <w:rPr>
                <w:position w:val="-40"/>
                <w:u w:val="single"/>
              </w:rPr>
            </w:pPr>
          </w:p>
        </w:tc>
        <w:tc>
          <w:tcPr>
            <w:tcW w:w="900" w:type="dxa"/>
          </w:tcPr>
          <w:p w14:paraId="36550865">
            <w:pPr>
              <w:spacing w:line="360" w:lineRule="auto"/>
              <w:ind w:right="84"/>
              <w:rPr>
                <w:position w:val="-40"/>
                <w:u w:val="single"/>
              </w:rPr>
            </w:pPr>
          </w:p>
        </w:tc>
        <w:tc>
          <w:tcPr>
            <w:tcW w:w="1404" w:type="dxa"/>
          </w:tcPr>
          <w:p w14:paraId="3B920CAA">
            <w:pPr>
              <w:spacing w:line="360" w:lineRule="auto"/>
              <w:ind w:right="84"/>
              <w:rPr>
                <w:position w:val="-40"/>
                <w:u w:val="single"/>
              </w:rPr>
            </w:pPr>
          </w:p>
        </w:tc>
      </w:tr>
      <w:tr w14:paraId="1ED7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022BBB">
            <w:pPr>
              <w:spacing w:line="360" w:lineRule="auto"/>
              <w:ind w:right="84"/>
              <w:rPr>
                <w:position w:val="-40"/>
                <w:u w:val="single"/>
              </w:rPr>
            </w:pPr>
          </w:p>
        </w:tc>
        <w:tc>
          <w:tcPr>
            <w:tcW w:w="2520" w:type="dxa"/>
          </w:tcPr>
          <w:p w14:paraId="58085BBB">
            <w:pPr>
              <w:spacing w:line="360" w:lineRule="auto"/>
              <w:ind w:right="84"/>
              <w:rPr>
                <w:position w:val="-40"/>
                <w:u w:val="single"/>
              </w:rPr>
            </w:pPr>
          </w:p>
        </w:tc>
        <w:tc>
          <w:tcPr>
            <w:tcW w:w="1441" w:type="dxa"/>
          </w:tcPr>
          <w:p w14:paraId="53B88FAA">
            <w:pPr>
              <w:spacing w:line="360" w:lineRule="auto"/>
              <w:ind w:right="84"/>
              <w:rPr>
                <w:position w:val="-40"/>
                <w:u w:val="single"/>
              </w:rPr>
            </w:pPr>
          </w:p>
        </w:tc>
        <w:tc>
          <w:tcPr>
            <w:tcW w:w="1439" w:type="dxa"/>
          </w:tcPr>
          <w:p w14:paraId="226E7750">
            <w:pPr>
              <w:spacing w:line="360" w:lineRule="auto"/>
              <w:ind w:right="84"/>
              <w:rPr>
                <w:position w:val="-40"/>
                <w:u w:val="single"/>
              </w:rPr>
            </w:pPr>
          </w:p>
        </w:tc>
        <w:tc>
          <w:tcPr>
            <w:tcW w:w="900" w:type="dxa"/>
          </w:tcPr>
          <w:p w14:paraId="18D73D01">
            <w:pPr>
              <w:spacing w:line="360" w:lineRule="auto"/>
              <w:ind w:right="84"/>
              <w:rPr>
                <w:position w:val="-40"/>
                <w:u w:val="single"/>
              </w:rPr>
            </w:pPr>
          </w:p>
        </w:tc>
        <w:tc>
          <w:tcPr>
            <w:tcW w:w="1404" w:type="dxa"/>
          </w:tcPr>
          <w:p w14:paraId="0D37279F">
            <w:pPr>
              <w:spacing w:line="360" w:lineRule="auto"/>
              <w:ind w:right="84"/>
              <w:rPr>
                <w:position w:val="-40"/>
                <w:u w:val="single"/>
              </w:rPr>
            </w:pPr>
          </w:p>
        </w:tc>
      </w:tr>
      <w:tr w14:paraId="7D0F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87C4E12">
            <w:pPr>
              <w:spacing w:line="360" w:lineRule="auto"/>
              <w:ind w:right="84"/>
              <w:rPr>
                <w:position w:val="-40"/>
                <w:u w:val="single"/>
              </w:rPr>
            </w:pPr>
          </w:p>
        </w:tc>
        <w:tc>
          <w:tcPr>
            <w:tcW w:w="2520" w:type="dxa"/>
          </w:tcPr>
          <w:p w14:paraId="14605E13">
            <w:pPr>
              <w:spacing w:line="360" w:lineRule="auto"/>
              <w:ind w:right="84"/>
              <w:rPr>
                <w:position w:val="-40"/>
                <w:u w:val="single"/>
              </w:rPr>
            </w:pPr>
          </w:p>
        </w:tc>
        <w:tc>
          <w:tcPr>
            <w:tcW w:w="1441" w:type="dxa"/>
          </w:tcPr>
          <w:p w14:paraId="4FC9254D">
            <w:pPr>
              <w:spacing w:line="360" w:lineRule="auto"/>
              <w:ind w:right="84"/>
              <w:rPr>
                <w:position w:val="-40"/>
                <w:u w:val="single"/>
              </w:rPr>
            </w:pPr>
          </w:p>
        </w:tc>
        <w:tc>
          <w:tcPr>
            <w:tcW w:w="1439" w:type="dxa"/>
          </w:tcPr>
          <w:p w14:paraId="28C162F4">
            <w:pPr>
              <w:spacing w:line="360" w:lineRule="auto"/>
              <w:ind w:right="84"/>
              <w:rPr>
                <w:position w:val="-40"/>
                <w:u w:val="single"/>
              </w:rPr>
            </w:pPr>
          </w:p>
        </w:tc>
        <w:tc>
          <w:tcPr>
            <w:tcW w:w="900" w:type="dxa"/>
          </w:tcPr>
          <w:p w14:paraId="1F29D58B">
            <w:pPr>
              <w:spacing w:line="360" w:lineRule="auto"/>
              <w:ind w:right="84"/>
              <w:rPr>
                <w:position w:val="-40"/>
                <w:u w:val="single"/>
              </w:rPr>
            </w:pPr>
          </w:p>
        </w:tc>
        <w:tc>
          <w:tcPr>
            <w:tcW w:w="1404" w:type="dxa"/>
          </w:tcPr>
          <w:p w14:paraId="0B9338F1">
            <w:pPr>
              <w:spacing w:line="360" w:lineRule="auto"/>
              <w:ind w:right="84"/>
              <w:rPr>
                <w:position w:val="-40"/>
                <w:u w:val="single"/>
              </w:rPr>
            </w:pPr>
          </w:p>
        </w:tc>
      </w:tr>
    </w:tbl>
    <w:p w14:paraId="381CB1C7">
      <w:pPr>
        <w:spacing w:line="360" w:lineRule="auto"/>
        <w:ind w:firstLine="4080" w:firstLineChars="1700"/>
        <w:rPr>
          <w:sz w:val="24"/>
        </w:rPr>
      </w:pPr>
    </w:p>
    <w:p w14:paraId="465EB2AC">
      <w:pPr>
        <w:spacing w:line="360" w:lineRule="auto"/>
        <w:ind w:firstLine="4080" w:firstLineChars="1700"/>
        <w:rPr>
          <w:sz w:val="24"/>
        </w:rPr>
      </w:pPr>
      <w:r>
        <w:rPr>
          <w:sz w:val="24"/>
        </w:rPr>
        <w:t>投标人名称：</w:t>
      </w:r>
    </w:p>
    <w:p w14:paraId="7E5D4C7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F13E2DF">
      <w:pPr>
        <w:spacing w:line="360" w:lineRule="auto"/>
        <w:ind w:left="192" w:right="84"/>
        <w:rPr>
          <w:sz w:val="24"/>
        </w:rPr>
      </w:pPr>
    </w:p>
    <w:p w14:paraId="7EBA8E12">
      <w:pPr>
        <w:tabs>
          <w:tab w:val="left" w:pos="240"/>
          <w:tab w:val="left" w:pos="7665"/>
        </w:tabs>
        <w:rPr>
          <w:b/>
          <w:sz w:val="24"/>
          <w:szCs w:val="24"/>
        </w:rPr>
      </w:pPr>
    </w:p>
    <w:p w14:paraId="311711E1">
      <w:pPr>
        <w:widowControl/>
        <w:jc w:val="left"/>
        <w:rPr>
          <w:b/>
          <w:sz w:val="24"/>
          <w:szCs w:val="24"/>
        </w:rPr>
      </w:pPr>
      <w:r>
        <w:rPr>
          <w:b/>
          <w:sz w:val="24"/>
          <w:szCs w:val="24"/>
        </w:rPr>
        <w:br w:type="page"/>
      </w:r>
    </w:p>
    <w:p w14:paraId="5B512496">
      <w:pPr>
        <w:tabs>
          <w:tab w:val="left" w:pos="240"/>
          <w:tab w:val="left" w:pos="7665"/>
        </w:tabs>
        <w:rPr>
          <w:b/>
          <w:sz w:val="24"/>
          <w:szCs w:val="24"/>
        </w:rPr>
      </w:pPr>
      <w:r>
        <w:rPr>
          <w:b/>
          <w:sz w:val="24"/>
          <w:szCs w:val="24"/>
        </w:rPr>
        <w:t>附件7-3</w:t>
      </w:r>
    </w:p>
    <w:p w14:paraId="4B2DDC76">
      <w:pPr>
        <w:tabs>
          <w:tab w:val="left" w:pos="240"/>
        </w:tabs>
        <w:jc w:val="center"/>
        <w:rPr>
          <w:b/>
          <w:sz w:val="24"/>
          <w:szCs w:val="24"/>
        </w:rPr>
      </w:pPr>
      <w:r>
        <w:rPr>
          <w:b/>
          <w:sz w:val="24"/>
          <w:szCs w:val="24"/>
        </w:rPr>
        <w:t>采购人须向供应商提供的条件</w:t>
      </w:r>
    </w:p>
    <w:p w14:paraId="19638D16">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448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39D04DA">
            <w:pPr>
              <w:tabs>
                <w:tab w:val="left" w:pos="240"/>
              </w:tabs>
              <w:jc w:val="center"/>
              <w:rPr>
                <w:position w:val="-50"/>
                <w:sz w:val="24"/>
              </w:rPr>
            </w:pPr>
            <w:r>
              <w:rPr>
                <w:position w:val="-50"/>
                <w:sz w:val="24"/>
              </w:rPr>
              <w:t>序 号</w:t>
            </w:r>
          </w:p>
        </w:tc>
        <w:tc>
          <w:tcPr>
            <w:tcW w:w="1890" w:type="dxa"/>
            <w:tcBorders>
              <w:bottom w:val="single" w:color="auto" w:sz="4" w:space="0"/>
            </w:tcBorders>
          </w:tcPr>
          <w:p w14:paraId="75CFF855">
            <w:pPr>
              <w:tabs>
                <w:tab w:val="left" w:pos="240"/>
              </w:tabs>
              <w:jc w:val="center"/>
              <w:rPr>
                <w:position w:val="-32"/>
                <w:sz w:val="24"/>
              </w:rPr>
            </w:pPr>
            <w:r>
              <w:rPr>
                <w:position w:val="-32"/>
                <w:sz w:val="24"/>
              </w:rPr>
              <w:t>设施或设备</w:t>
            </w:r>
          </w:p>
          <w:p w14:paraId="0DB8E536">
            <w:pPr>
              <w:tabs>
                <w:tab w:val="left" w:pos="240"/>
              </w:tabs>
              <w:jc w:val="center"/>
              <w:rPr>
                <w:sz w:val="24"/>
              </w:rPr>
            </w:pPr>
            <w:r>
              <w:rPr>
                <w:position w:val="-32"/>
                <w:sz w:val="24"/>
              </w:rPr>
              <w:t>名  称</w:t>
            </w:r>
          </w:p>
        </w:tc>
        <w:tc>
          <w:tcPr>
            <w:tcW w:w="975" w:type="dxa"/>
            <w:tcBorders>
              <w:bottom w:val="single" w:color="auto" w:sz="4" w:space="0"/>
            </w:tcBorders>
          </w:tcPr>
          <w:p w14:paraId="52BC88F0">
            <w:pPr>
              <w:tabs>
                <w:tab w:val="left" w:pos="240"/>
              </w:tabs>
              <w:jc w:val="center"/>
              <w:rPr>
                <w:position w:val="-50"/>
                <w:sz w:val="24"/>
              </w:rPr>
            </w:pPr>
            <w:r>
              <w:rPr>
                <w:position w:val="-50"/>
                <w:sz w:val="24"/>
              </w:rPr>
              <w:t>单 位</w:t>
            </w:r>
          </w:p>
        </w:tc>
        <w:tc>
          <w:tcPr>
            <w:tcW w:w="996" w:type="dxa"/>
            <w:tcBorders>
              <w:bottom w:val="single" w:color="auto" w:sz="4" w:space="0"/>
            </w:tcBorders>
          </w:tcPr>
          <w:p w14:paraId="5551AB16">
            <w:pPr>
              <w:tabs>
                <w:tab w:val="left" w:pos="240"/>
              </w:tabs>
              <w:jc w:val="center"/>
              <w:rPr>
                <w:position w:val="-50"/>
                <w:sz w:val="24"/>
              </w:rPr>
            </w:pPr>
            <w:r>
              <w:rPr>
                <w:position w:val="-50"/>
                <w:sz w:val="24"/>
              </w:rPr>
              <w:t>数 量</w:t>
            </w:r>
          </w:p>
        </w:tc>
        <w:tc>
          <w:tcPr>
            <w:tcW w:w="1494" w:type="dxa"/>
            <w:tcBorders>
              <w:bottom w:val="single" w:color="auto" w:sz="4" w:space="0"/>
            </w:tcBorders>
          </w:tcPr>
          <w:p w14:paraId="583BAF2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E8CA30E">
            <w:pPr>
              <w:tabs>
                <w:tab w:val="left" w:pos="240"/>
              </w:tabs>
              <w:jc w:val="center"/>
              <w:rPr>
                <w:position w:val="-50"/>
                <w:sz w:val="24"/>
              </w:rPr>
            </w:pPr>
            <w:r>
              <w:rPr>
                <w:position w:val="-50"/>
                <w:sz w:val="24"/>
              </w:rPr>
              <w:t xml:space="preserve">如有偿提供的说明 </w:t>
            </w:r>
          </w:p>
        </w:tc>
      </w:tr>
      <w:tr w14:paraId="620A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775CF6C">
            <w:pPr>
              <w:tabs>
                <w:tab w:val="left" w:pos="240"/>
              </w:tabs>
            </w:pPr>
          </w:p>
          <w:p w14:paraId="34F1DCB1">
            <w:pPr>
              <w:tabs>
                <w:tab w:val="left" w:pos="240"/>
              </w:tabs>
            </w:pPr>
          </w:p>
          <w:p w14:paraId="50AF368A">
            <w:pPr>
              <w:tabs>
                <w:tab w:val="left" w:pos="240"/>
              </w:tabs>
            </w:pPr>
          </w:p>
          <w:p w14:paraId="3F16E5AF">
            <w:pPr>
              <w:tabs>
                <w:tab w:val="left" w:pos="240"/>
              </w:tabs>
            </w:pPr>
          </w:p>
          <w:p w14:paraId="74332ACA">
            <w:pPr>
              <w:tabs>
                <w:tab w:val="left" w:pos="240"/>
              </w:tabs>
            </w:pPr>
          </w:p>
          <w:p w14:paraId="7BE5F6F2">
            <w:pPr>
              <w:tabs>
                <w:tab w:val="left" w:pos="240"/>
              </w:tabs>
            </w:pPr>
          </w:p>
          <w:p w14:paraId="1101D699">
            <w:pPr>
              <w:tabs>
                <w:tab w:val="left" w:pos="240"/>
              </w:tabs>
            </w:pPr>
          </w:p>
          <w:p w14:paraId="54FD469E">
            <w:pPr>
              <w:tabs>
                <w:tab w:val="left" w:pos="240"/>
              </w:tabs>
            </w:pPr>
          </w:p>
          <w:p w14:paraId="226345DE">
            <w:pPr>
              <w:tabs>
                <w:tab w:val="left" w:pos="240"/>
              </w:tabs>
            </w:pPr>
          </w:p>
          <w:p w14:paraId="4CE325F2">
            <w:pPr>
              <w:tabs>
                <w:tab w:val="left" w:pos="240"/>
              </w:tabs>
            </w:pPr>
          </w:p>
          <w:p w14:paraId="035D1689">
            <w:pPr>
              <w:tabs>
                <w:tab w:val="left" w:pos="240"/>
              </w:tabs>
            </w:pPr>
          </w:p>
          <w:p w14:paraId="330CB501">
            <w:pPr>
              <w:tabs>
                <w:tab w:val="left" w:pos="240"/>
              </w:tabs>
            </w:pPr>
          </w:p>
          <w:p w14:paraId="025FF494">
            <w:pPr>
              <w:tabs>
                <w:tab w:val="left" w:pos="240"/>
              </w:tabs>
            </w:pPr>
          </w:p>
          <w:p w14:paraId="5C90FFE8">
            <w:pPr>
              <w:tabs>
                <w:tab w:val="left" w:pos="240"/>
              </w:tabs>
            </w:pPr>
          </w:p>
          <w:p w14:paraId="4E79CAAA">
            <w:pPr>
              <w:tabs>
                <w:tab w:val="left" w:pos="240"/>
              </w:tabs>
            </w:pPr>
          </w:p>
          <w:p w14:paraId="231184D6">
            <w:pPr>
              <w:tabs>
                <w:tab w:val="left" w:pos="240"/>
              </w:tabs>
            </w:pPr>
          </w:p>
          <w:p w14:paraId="370F74FC">
            <w:pPr>
              <w:tabs>
                <w:tab w:val="left" w:pos="240"/>
              </w:tabs>
            </w:pPr>
          </w:p>
          <w:p w14:paraId="2B341C58">
            <w:pPr>
              <w:tabs>
                <w:tab w:val="left" w:pos="240"/>
              </w:tabs>
            </w:pPr>
          </w:p>
          <w:p w14:paraId="06B7A51B">
            <w:pPr>
              <w:tabs>
                <w:tab w:val="left" w:pos="240"/>
              </w:tabs>
            </w:pPr>
          </w:p>
          <w:p w14:paraId="12466A6B">
            <w:pPr>
              <w:tabs>
                <w:tab w:val="left" w:pos="240"/>
              </w:tabs>
            </w:pPr>
          </w:p>
        </w:tc>
        <w:tc>
          <w:tcPr>
            <w:tcW w:w="1890" w:type="dxa"/>
          </w:tcPr>
          <w:p w14:paraId="24FFAA38">
            <w:pPr>
              <w:tabs>
                <w:tab w:val="left" w:pos="240"/>
              </w:tabs>
            </w:pPr>
          </w:p>
        </w:tc>
        <w:tc>
          <w:tcPr>
            <w:tcW w:w="975" w:type="dxa"/>
          </w:tcPr>
          <w:p w14:paraId="16F68A74">
            <w:pPr>
              <w:tabs>
                <w:tab w:val="left" w:pos="240"/>
              </w:tabs>
            </w:pPr>
          </w:p>
        </w:tc>
        <w:tc>
          <w:tcPr>
            <w:tcW w:w="996" w:type="dxa"/>
          </w:tcPr>
          <w:p w14:paraId="1AE03AE1">
            <w:pPr>
              <w:tabs>
                <w:tab w:val="left" w:pos="240"/>
              </w:tabs>
            </w:pPr>
          </w:p>
        </w:tc>
        <w:tc>
          <w:tcPr>
            <w:tcW w:w="1494" w:type="dxa"/>
          </w:tcPr>
          <w:p w14:paraId="6A5087D1">
            <w:pPr>
              <w:tabs>
                <w:tab w:val="left" w:pos="240"/>
              </w:tabs>
            </w:pPr>
          </w:p>
        </w:tc>
        <w:tc>
          <w:tcPr>
            <w:tcW w:w="2409" w:type="dxa"/>
          </w:tcPr>
          <w:p w14:paraId="31F04415">
            <w:pPr>
              <w:tabs>
                <w:tab w:val="left" w:pos="240"/>
              </w:tabs>
            </w:pPr>
          </w:p>
        </w:tc>
      </w:tr>
      <w:tr w14:paraId="378A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BCCB239">
            <w:pPr>
              <w:pStyle w:val="13"/>
            </w:pPr>
            <w:r>
              <w:t>备注：凡需采购人提供的设备、房屋、通讯及其他办公设施，应注明免费提供或不免费提供，如有偿提供，采购人承担多少，供应商承担多少，本表应详细列清。</w:t>
            </w:r>
          </w:p>
          <w:p w14:paraId="1A84A99C">
            <w:pPr>
              <w:tabs>
                <w:tab w:val="left" w:pos="240"/>
              </w:tabs>
            </w:pPr>
          </w:p>
        </w:tc>
      </w:tr>
    </w:tbl>
    <w:p w14:paraId="532C58D7">
      <w:pPr>
        <w:tabs>
          <w:tab w:val="left" w:pos="240"/>
          <w:tab w:val="left" w:pos="7665"/>
        </w:tabs>
      </w:pPr>
    </w:p>
    <w:p w14:paraId="5C240B54">
      <w:pPr>
        <w:spacing w:line="360" w:lineRule="auto"/>
        <w:ind w:firstLine="4080" w:firstLineChars="1700"/>
        <w:rPr>
          <w:sz w:val="24"/>
        </w:rPr>
      </w:pPr>
      <w:r>
        <w:rPr>
          <w:sz w:val="24"/>
        </w:rPr>
        <w:t>投标人名称：</w:t>
      </w:r>
    </w:p>
    <w:p w14:paraId="42493C2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92EBA5">
      <w:pPr>
        <w:spacing w:line="360" w:lineRule="auto"/>
        <w:ind w:left="192" w:right="84"/>
        <w:rPr>
          <w:position w:val="-40"/>
        </w:rPr>
      </w:pPr>
      <w:r>
        <w:rPr>
          <w:sz w:val="24"/>
        </w:rPr>
        <w:t xml:space="preserve">  </w:t>
      </w:r>
    </w:p>
    <w:p w14:paraId="64AD07FE">
      <w:pPr>
        <w:spacing w:line="480" w:lineRule="auto"/>
        <w:rPr>
          <w:b/>
          <w:sz w:val="24"/>
        </w:rPr>
      </w:pPr>
    </w:p>
    <w:p w14:paraId="6CE99515">
      <w:pPr>
        <w:spacing w:line="480" w:lineRule="auto"/>
        <w:rPr>
          <w:b/>
          <w:sz w:val="24"/>
        </w:rPr>
      </w:pPr>
    </w:p>
    <w:p w14:paraId="5D8C67BF">
      <w:pPr>
        <w:widowControl/>
        <w:jc w:val="left"/>
        <w:rPr>
          <w:b/>
          <w:sz w:val="24"/>
        </w:rPr>
      </w:pPr>
      <w:r>
        <w:rPr>
          <w:b/>
          <w:sz w:val="24"/>
        </w:rPr>
        <w:br w:type="page"/>
      </w:r>
    </w:p>
    <w:p w14:paraId="78B2E36C">
      <w:pPr>
        <w:spacing w:line="620" w:lineRule="exact"/>
        <w:rPr>
          <w:b/>
          <w:sz w:val="24"/>
        </w:rPr>
      </w:pPr>
      <w:r>
        <w:rPr>
          <w:b/>
          <w:sz w:val="24"/>
        </w:rPr>
        <w:t>附件8</w:t>
      </w:r>
      <w:r>
        <w:rPr>
          <w:rFonts w:hint="eastAsia"/>
          <w:b/>
          <w:sz w:val="24"/>
        </w:rPr>
        <w:t>-1</w:t>
      </w:r>
    </w:p>
    <w:p w14:paraId="51D683E8">
      <w:pPr>
        <w:autoSpaceDN w:val="0"/>
        <w:spacing w:line="360" w:lineRule="auto"/>
        <w:jc w:val="center"/>
        <w:rPr>
          <w:b/>
          <w:bCs/>
          <w:sz w:val="24"/>
          <w:szCs w:val="24"/>
        </w:rPr>
      </w:pPr>
    </w:p>
    <w:p w14:paraId="60CCEE39">
      <w:pPr>
        <w:autoSpaceDE w:val="0"/>
        <w:autoSpaceDN w:val="0"/>
        <w:spacing w:line="480" w:lineRule="auto"/>
        <w:jc w:val="center"/>
        <w:rPr>
          <w:sz w:val="24"/>
          <w:szCs w:val="24"/>
        </w:rPr>
      </w:pPr>
      <w:r>
        <w:rPr>
          <w:b/>
          <w:sz w:val="24"/>
          <w:szCs w:val="24"/>
        </w:rPr>
        <w:t>中小企业声明函（服务）</w:t>
      </w:r>
    </w:p>
    <w:p w14:paraId="078A5E10">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6CC3B3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0DE8DF3">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74B39AE">
      <w:pPr>
        <w:autoSpaceDE w:val="0"/>
        <w:autoSpaceDN w:val="0"/>
        <w:spacing w:line="500" w:lineRule="exact"/>
        <w:ind w:left="641"/>
        <w:jc w:val="left"/>
        <w:rPr>
          <w:sz w:val="24"/>
          <w:szCs w:val="24"/>
        </w:rPr>
      </w:pPr>
      <w:r>
        <w:rPr>
          <w:sz w:val="24"/>
          <w:szCs w:val="24"/>
        </w:rPr>
        <w:t>……</w:t>
      </w:r>
    </w:p>
    <w:p w14:paraId="073C69A0">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DF5F116">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5E150DDF">
      <w:pPr>
        <w:autoSpaceDE w:val="0"/>
        <w:autoSpaceDN w:val="0"/>
        <w:spacing w:line="500" w:lineRule="exact"/>
        <w:ind w:left="3840"/>
        <w:jc w:val="left"/>
        <w:rPr>
          <w:sz w:val="24"/>
          <w:szCs w:val="24"/>
        </w:rPr>
      </w:pPr>
      <w:r>
        <w:rPr>
          <w:sz w:val="24"/>
          <w:szCs w:val="24"/>
        </w:rPr>
        <w:t>投标人名称：</w:t>
      </w:r>
    </w:p>
    <w:p w14:paraId="0BE0608D">
      <w:pPr>
        <w:autoSpaceDE w:val="0"/>
        <w:autoSpaceDN w:val="0"/>
        <w:spacing w:line="500" w:lineRule="exact"/>
        <w:ind w:left="3840"/>
        <w:jc w:val="left"/>
        <w:rPr>
          <w:sz w:val="32"/>
        </w:rPr>
      </w:pPr>
      <w:r>
        <w:rPr>
          <w:sz w:val="24"/>
          <w:szCs w:val="24"/>
        </w:rPr>
        <w:t>日期：</w:t>
      </w:r>
    </w:p>
    <w:p w14:paraId="6EF6A8E1">
      <w:pPr>
        <w:spacing w:line="360" w:lineRule="auto"/>
        <w:ind w:right="84" w:firstLine="241" w:firstLineChars="100"/>
        <w:rPr>
          <w:b/>
          <w:sz w:val="24"/>
          <w:szCs w:val="24"/>
        </w:rPr>
      </w:pPr>
      <w:r>
        <w:rPr>
          <w:b/>
          <w:sz w:val="24"/>
          <w:szCs w:val="24"/>
        </w:rPr>
        <w:t>注：</w:t>
      </w:r>
    </w:p>
    <w:p w14:paraId="5295C4CB">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C1E6BFC">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44AE286">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6AB1FAA1">
      <w:pPr>
        <w:widowControl/>
        <w:jc w:val="left"/>
        <w:rPr>
          <w:sz w:val="24"/>
        </w:rPr>
      </w:pPr>
      <w:r>
        <w:rPr>
          <w:sz w:val="24"/>
        </w:rPr>
        <w:br w:type="page"/>
      </w:r>
    </w:p>
    <w:p w14:paraId="67664B25">
      <w:pPr>
        <w:autoSpaceDN w:val="0"/>
        <w:spacing w:line="360" w:lineRule="auto"/>
        <w:rPr>
          <w:b/>
          <w:bCs/>
          <w:sz w:val="24"/>
        </w:rPr>
      </w:pPr>
      <w:r>
        <w:rPr>
          <w:rFonts w:hint="eastAsia"/>
          <w:b/>
          <w:bCs/>
          <w:sz w:val="24"/>
        </w:rPr>
        <w:t>附件8-2</w:t>
      </w:r>
    </w:p>
    <w:p w14:paraId="49997DEB">
      <w:pPr>
        <w:autoSpaceDN w:val="0"/>
        <w:spacing w:line="360" w:lineRule="auto"/>
        <w:jc w:val="left"/>
        <w:rPr>
          <w:b/>
          <w:bCs/>
          <w:sz w:val="24"/>
        </w:rPr>
      </w:pPr>
      <w:r>
        <w:rPr>
          <w:rFonts w:hint="eastAsia"/>
          <w:b/>
          <w:kern w:val="0"/>
          <w:sz w:val="24"/>
          <w:szCs w:val="21"/>
        </w:rPr>
        <w:t>若不是残疾人福利性单位，响应文件中可不提供此声明函</w:t>
      </w:r>
    </w:p>
    <w:p w14:paraId="55E2678E">
      <w:pPr>
        <w:autoSpaceDN w:val="0"/>
        <w:spacing w:line="360" w:lineRule="auto"/>
        <w:jc w:val="center"/>
        <w:rPr>
          <w:b/>
          <w:bCs/>
          <w:sz w:val="24"/>
        </w:rPr>
      </w:pPr>
    </w:p>
    <w:p w14:paraId="2CF10A45">
      <w:pPr>
        <w:snapToGrid w:val="0"/>
        <w:spacing w:line="360" w:lineRule="auto"/>
        <w:jc w:val="center"/>
        <w:rPr>
          <w:b/>
          <w:bCs/>
          <w:sz w:val="24"/>
        </w:rPr>
      </w:pPr>
      <w:r>
        <w:rPr>
          <w:rFonts w:hint="eastAsia"/>
          <w:b/>
          <w:bCs/>
          <w:sz w:val="24"/>
        </w:rPr>
        <w:t>残疾人福利性单位声明函</w:t>
      </w:r>
    </w:p>
    <w:p w14:paraId="5D536BE0">
      <w:pPr>
        <w:snapToGrid w:val="0"/>
        <w:spacing w:line="360" w:lineRule="auto"/>
        <w:ind w:firstLine="482" w:firstLineChars="200"/>
        <w:jc w:val="left"/>
        <w:rPr>
          <w:b/>
          <w:bCs/>
          <w:sz w:val="24"/>
        </w:rPr>
      </w:pPr>
    </w:p>
    <w:p w14:paraId="6BE66EE0">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9D0231">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2962BF4D">
      <w:pPr>
        <w:snapToGrid w:val="0"/>
        <w:spacing w:line="360" w:lineRule="auto"/>
        <w:ind w:firstLine="480" w:firstLineChars="200"/>
        <w:jc w:val="left"/>
        <w:rPr>
          <w:bCs/>
          <w:sz w:val="24"/>
        </w:rPr>
      </w:pPr>
    </w:p>
    <w:p w14:paraId="367C5B56">
      <w:pPr>
        <w:snapToGrid w:val="0"/>
        <w:spacing w:line="360" w:lineRule="auto"/>
        <w:ind w:firstLine="480" w:firstLineChars="200"/>
        <w:jc w:val="left"/>
        <w:rPr>
          <w:bCs/>
          <w:sz w:val="24"/>
        </w:rPr>
      </w:pPr>
    </w:p>
    <w:p w14:paraId="2AFE6615">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3706D0E5">
      <w:pPr>
        <w:snapToGrid w:val="0"/>
        <w:spacing w:line="360" w:lineRule="auto"/>
        <w:ind w:firstLine="480" w:firstLineChars="200"/>
        <w:jc w:val="left"/>
        <w:rPr>
          <w:bCs/>
          <w:sz w:val="24"/>
        </w:rPr>
      </w:pPr>
    </w:p>
    <w:p w14:paraId="43169326">
      <w:pPr>
        <w:snapToGrid w:val="0"/>
        <w:spacing w:line="360" w:lineRule="auto"/>
        <w:ind w:firstLine="480" w:firstLineChars="200"/>
        <w:jc w:val="left"/>
        <w:rPr>
          <w:sz w:val="24"/>
          <w:szCs w:val="21"/>
        </w:rPr>
      </w:pPr>
      <w:r>
        <w:rPr>
          <w:rFonts w:hint="eastAsia"/>
          <w:bCs/>
          <w:sz w:val="24"/>
        </w:rPr>
        <w:t xml:space="preserve">               日  期：</w:t>
      </w:r>
    </w:p>
    <w:p w14:paraId="61005EC6">
      <w:pPr>
        <w:snapToGrid w:val="0"/>
        <w:spacing w:line="360" w:lineRule="auto"/>
        <w:ind w:firstLine="480" w:firstLineChars="200"/>
        <w:jc w:val="left"/>
        <w:rPr>
          <w:sz w:val="24"/>
          <w:szCs w:val="21"/>
        </w:rPr>
      </w:pPr>
    </w:p>
    <w:p w14:paraId="69ACCCD7">
      <w:pPr>
        <w:snapToGrid w:val="0"/>
        <w:spacing w:line="360" w:lineRule="auto"/>
        <w:ind w:firstLine="480" w:firstLineChars="200"/>
        <w:rPr>
          <w:sz w:val="24"/>
          <w:szCs w:val="21"/>
        </w:rPr>
      </w:pPr>
      <w:r>
        <w:rPr>
          <w:sz w:val="24"/>
          <w:szCs w:val="21"/>
        </w:rPr>
        <w:t>注：</w:t>
      </w:r>
    </w:p>
    <w:p w14:paraId="49A4076B">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971E476">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34CD112A">
      <w:pPr>
        <w:spacing w:line="360" w:lineRule="auto"/>
        <w:ind w:firstLine="4080" w:firstLineChars="1700"/>
        <w:rPr>
          <w:sz w:val="24"/>
        </w:rPr>
      </w:pPr>
    </w:p>
    <w:p w14:paraId="4738F29F">
      <w:pPr>
        <w:jc w:val="left"/>
        <w:rPr>
          <w:sz w:val="24"/>
        </w:rPr>
      </w:pPr>
      <w:r>
        <w:rPr>
          <w:sz w:val="24"/>
        </w:rPr>
        <w:br w:type="page"/>
      </w:r>
    </w:p>
    <w:p w14:paraId="2BDE5E7C">
      <w:pPr>
        <w:jc w:val="left"/>
        <w:rPr>
          <w:b/>
          <w:bCs/>
          <w:sz w:val="24"/>
        </w:rPr>
      </w:pPr>
      <w:r>
        <w:rPr>
          <w:b/>
          <w:sz w:val="24"/>
          <w:szCs w:val="24"/>
        </w:rPr>
        <w:t>附件9</w:t>
      </w:r>
    </w:p>
    <w:p w14:paraId="3BF2E0F8">
      <w:pPr>
        <w:jc w:val="left"/>
        <w:rPr>
          <w:b/>
          <w:bCs/>
          <w:sz w:val="24"/>
        </w:rPr>
      </w:pPr>
    </w:p>
    <w:p w14:paraId="228BF006">
      <w:pPr>
        <w:tabs>
          <w:tab w:val="left" w:pos="360"/>
        </w:tabs>
        <w:spacing w:line="360" w:lineRule="auto"/>
        <w:jc w:val="center"/>
        <w:rPr>
          <w:b/>
          <w:bCs/>
          <w:sz w:val="24"/>
        </w:rPr>
      </w:pPr>
      <w:r>
        <w:rPr>
          <w:rFonts w:hint="eastAsia"/>
          <w:b/>
          <w:bCs/>
          <w:sz w:val="24"/>
        </w:rPr>
        <w:t>书面</w:t>
      </w:r>
      <w:r>
        <w:rPr>
          <w:b/>
          <w:bCs/>
          <w:sz w:val="24"/>
        </w:rPr>
        <w:t>声明</w:t>
      </w:r>
    </w:p>
    <w:p w14:paraId="17F1B7E5">
      <w:pPr>
        <w:pStyle w:val="37"/>
        <w:tabs>
          <w:tab w:val="left" w:pos="360"/>
        </w:tabs>
        <w:spacing w:line="360" w:lineRule="auto"/>
        <w:ind w:firstLine="480"/>
        <w:rPr>
          <w:sz w:val="24"/>
          <w:lang w:eastAsia="zh-CN"/>
        </w:rPr>
      </w:pPr>
    </w:p>
    <w:p w14:paraId="159025DD">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38BE942">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04266264">
      <w:pPr>
        <w:pStyle w:val="37"/>
        <w:tabs>
          <w:tab w:val="left" w:pos="360"/>
        </w:tabs>
        <w:spacing w:line="360" w:lineRule="auto"/>
        <w:ind w:firstLine="480"/>
        <w:rPr>
          <w:sz w:val="24"/>
          <w:lang w:eastAsia="zh-CN"/>
        </w:rPr>
      </w:pPr>
    </w:p>
    <w:p w14:paraId="6AEBD76E">
      <w:pPr>
        <w:autoSpaceDE w:val="0"/>
        <w:autoSpaceDN w:val="0"/>
        <w:spacing w:line="500" w:lineRule="exact"/>
        <w:ind w:left="3840"/>
        <w:jc w:val="left"/>
        <w:rPr>
          <w:sz w:val="24"/>
          <w:szCs w:val="24"/>
        </w:rPr>
      </w:pPr>
      <w:r>
        <w:rPr>
          <w:sz w:val="24"/>
          <w:szCs w:val="24"/>
        </w:rPr>
        <w:t>投标人名称：</w:t>
      </w:r>
    </w:p>
    <w:p w14:paraId="2456E0DE">
      <w:pPr>
        <w:autoSpaceDE w:val="0"/>
        <w:autoSpaceDN w:val="0"/>
        <w:spacing w:line="500" w:lineRule="exact"/>
        <w:ind w:left="3840"/>
        <w:jc w:val="left"/>
        <w:rPr>
          <w:sz w:val="24"/>
          <w:szCs w:val="24"/>
        </w:rPr>
      </w:pPr>
    </w:p>
    <w:p w14:paraId="44BD5D5A">
      <w:pPr>
        <w:autoSpaceDE w:val="0"/>
        <w:autoSpaceDN w:val="0"/>
        <w:spacing w:line="500" w:lineRule="exact"/>
        <w:ind w:left="3840"/>
        <w:jc w:val="left"/>
        <w:rPr>
          <w:sz w:val="24"/>
          <w:szCs w:val="24"/>
        </w:rPr>
      </w:pPr>
      <w:r>
        <w:rPr>
          <w:sz w:val="24"/>
          <w:szCs w:val="24"/>
        </w:rPr>
        <w:t>日期：</w:t>
      </w:r>
    </w:p>
    <w:p w14:paraId="25D905DC">
      <w:pPr>
        <w:autoSpaceDE w:val="0"/>
        <w:autoSpaceDN w:val="0"/>
        <w:spacing w:line="500" w:lineRule="exact"/>
        <w:ind w:left="3840"/>
        <w:jc w:val="left"/>
        <w:rPr>
          <w:sz w:val="24"/>
          <w:szCs w:val="24"/>
        </w:rPr>
      </w:pPr>
    </w:p>
    <w:p w14:paraId="691D9974">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39B86034">
      <w:pPr>
        <w:pStyle w:val="37"/>
        <w:tabs>
          <w:tab w:val="left" w:pos="360"/>
        </w:tabs>
        <w:spacing w:line="360" w:lineRule="auto"/>
        <w:ind w:firstLine="480"/>
        <w:rPr>
          <w:sz w:val="24"/>
          <w:lang w:eastAsia="zh-CN"/>
        </w:rPr>
      </w:pPr>
    </w:p>
    <w:p w14:paraId="7B375130">
      <w:pPr>
        <w:pStyle w:val="37"/>
        <w:spacing w:line="360" w:lineRule="auto"/>
        <w:ind w:firstLine="0" w:firstLineChars="0"/>
        <w:jc w:val="center"/>
        <w:rPr>
          <w:b/>
          <w:sz w:val="24"/>
          <w:lang w:eastAsia="zh-CN"/>
        </w:rPr>
      </w:pPr>
    </w:p>
    <w:p w14:paraId="6FF1846C">
      <w:pPr>
        <w:pStyle w:val="37"/>
        <w:spacing w:line="360" w:lineRule="auto"/>
        <w:ind w:firstLine="0" w:firstLineChars="0"/>
        <w:jc w:val="center"/>
        <w:rPr>
          <w:b/>
          <w:sz w:val="24"/>
          <w:lang w:eastAsia="zh-CN"/>
        </w:rPr>
      </w:pPr>
    </w:p>
    <w:p w14:paraId="25C4894F">
      <w:pPr>
        <w:pStyle w:val="37"/>
        <w:spacing w:line="360" w:lineRule="auto"/>
        <w:ind w:firstLine="0" w:firstLineChars="0"/>
        <w:jc w:val="center"/>
        <w:rPr>
          <w:b/>
          <w:sz w:val="24"/>
          <w:lang w:eastAsia="zh-CN"/>
        </w:rPr>
      </w:pPr>
      <w:r>
        <w:rPr>
          <w:rFonts w:hint="eastAsia"/>
          <w:b/>
          <w:sz w:val="24"/>
          <w:lang w:eastAsia="zh-CN"/>
        </w:rPr>
        <w:t>证明材料</w:t>
      </w:r>
    </w:p>
    <w:p w14:paraId="234C1A24">
      <w:pPr>
        <w:pStyle w:val="37"/>
        <w:tabs>
          <w:tab w:val="left" w:pos="360"/>
        </w:tabs>
        <w:spacing w:line="360" w:lineRule="auto"/>
        <w:ind w:firstLine="480"/>
        <w:rPr>
          <w:sz w:val="24"/>
          <w:lang w:eastAsia="zh-CN"/>
        </w:rPr>
      </w:pPr>
    </w:p>
    <w:p w14:paraId="6E9103C5">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7E235457">
      <w:pPr>
        <w:pStyle w:val="37"/>
        <w:tabs>
          <w:tab w:val="left" w:pos="360"/>
        </w:tabs>
        <w:spacing w:line="360" w:lineRule="auto"/>
        <w:ind w:firstLine="480"/>
        <w:rPr>
          <w:sz w:val="24"/>
          <w:lang w:eastAsia="zh-CN"/>
        </w:rPr>
      </w:pPr>
    </w:p>
    <w:p w14:paraId="33EF4501">
      <w:pPr>
        <w:pStyle w:val="37"/>
        <w:tabs>
          <w:tab w:val="left" w:pos="360"/>
        </w:tabs>
        <w:spacing w:line="360" w:lineRule="auto"/>
        <w:ind w:firstLine="480"/>
        <w:rPr>
          <w:sz w:val="24"/>
          <w:lang w:eastAsia="zh-CN"/>
        </w:rPr>
      </w:pPr>
    </w:p>
    <w:p w14:paraId="16432954">
      <w:pPr>
        <w:autoSpaceDE w:val="0"/>
        <w:autoSpaceDN w:val="0"/>
        <w:spacing w:line="500" w:lineRule="exact"/>
        <w:ind w:left="3840"/>
        <w:jc w:val="left"/>
        <w:rPr>
          <w:sz w:val="24"/>
          <w:szCs w:val="24"/>
        </w:rPr>
      </w:pPr>
    </w:p>
    <w:p w14:paraId="68EC43EE">
      <w:pPr>
        <w:autoSpaceDE w:val="0"/>
        <w:autoSpaceDN w:val="0"/>
        <w:spacing w:line="500" w:lineRule="exact"/>
        <w:ind w:left="3840"/>
        <w:jc w:val="left"/>
        <w:rPr>
          <w:sz w:val="24"/>
          <w:szCs w:val="24"/>
        </w:rPr>
      </w:pPr>
    </w:p>
    <w:p w14:paraId="36BB704A">
      <w:pPr>
        <w:autoSpaceDE w:val="0"/>
        <w:autoSpaceDN w:val="0"/>
        <w:spacing w:line="500" w:lineRule="exact"/>
        <w:ind w:left="3840"/>
        <w:jc w:val="left"/>
        <w:rPr>
          <w:sz w:val="24"/>
          <w:szCs w:val="24"/>
        </w:rPr>
      </w:pPr>
      <w:r>
        <w:rPr>
          <w:sz w:val="24"/>
          <w:szCs w:val="24"/>
        </w:rPr>
        <w:t>投标人名称：</w:t>
      </w:r>
    </w:p>
    <w:p w14:paraId="4AB7D8C5">
      <w:pPr>
        <w:autoSpaceDE w:val="0"/>
        <w:autoSpaceDN w:val="0"/>
        <w:spacing w:line="500" w:lineRule="exact"/>
        <w:ind w:left="3840"/>
        <w:jc w:val="left"/>
        <w:rPr>
          <w:sz w:val="24"/>
          <w:szCs w:val="24"/>
        </w:rPr>
      </w:pPr>
    </w:p>
    <w:p w14:paraId="1DD9C6CB">
      <w:pPr>
        <w:autoSpaceDE w:val="0"/>
        <w:autoSpaceDN w:val="0"/>
        <w:spacing w:line="500" w:lineRule="exact"/>
        <w:ind w:left="3840"/>
        <w:jc w:val="left"/>
        <w:rPr>
          <w:sz w:val="24"/>
          <w:szCs w:val="24"/>
        </w:rPr>
      </w:pPr>
      <w:r>
        <w:rPr>
          <w:sz w:val="24"/>
          <w:szCs w:val="24"/>
        </w:rPr>
        <w:t>日期：</w:t>
      </w:r>
    </w:p>
    <w:p w14:paraId="73857697">
      <w:pPr>
        <w:jc w:val="left"/>
        <w:rPr>
          <w:b/>
          <w:bCs/>
          <w:sz w:val="24"/>
        </w:rPr>
      </w:pPr>
    </w:p>
    <w:p w14:paraId="7F4DF5A6">
      <w:pPr>
        <w:jc w:val="left"/>
        <w:rPr>
          <w:b/>
          <w:bCs/>
          <w:sz w:val="24"/>
        </w:rPr>
      </w:pPr>
    </w:p>
    <w:p w14:paraId="6AE6D684">
      <w:pPr>
        <w:jc w:val="left"/>
        <w:rPr>
          <w:b/>
          <w:sz w:val="24"/>
        </w:rPr>
      </w:pPr>
    </w:p>
    <w:p w14:paraId="491C7B3C">
      <w:pPr>
        <w:spacing w:line="460" w:lineRule="exact"/>
        <w:ind w:left="192"/>
        <w:jc w:val="left"/>
        <w:rPr>
          <w:b/>
          <w:sz w:val="24"/>
        </w:rPr>
      </w:pPr>
    </w:p>
    <w:p w14:paraId="072B87DB">
      <w:pPr>
        <w:widowControl/>
        <w:jc w:val="left"/>
        <w:rPr>
          <w:b/>
          <w:sz w:val="24"/>
        </w:rPr>
      </w:pPr>
      <w:r>
        <w:rPr>
          <w:b/>
          <w:sz w:val="24"/>
        </w:rPr>
        <w:br w:type="page"/>
      </w:r>
    </w:p>
    <w:p w14:paraId="325A5B4C">
      <w:pPr>
        <w:spacing w:line="460" w:lineRule="exact"/>
        <w:jc w:val="left"/>
        <w:rPr>
          <w:b/>
          <w:sz w:val="24"/>
        </w:rPr>
      </w:pPr>
      <w:r>
        <w:rPr>
          <w:rFonts w:hint="eastAsia"/>
          <w:b/>
          <w:sz w:val="24"/>
        </w:rPr>
        <w:t>附件10：</w:t>
      </w:r>
      <w:r>
        <w:rPr>
          <w:b/>
          <w:sz w:val="24"/>
        </w:rPr>
        <w:t>投标人认为需要提交的其他资料</w:t>
      </w:r>
    </w:p>
    <w:p w14:paraId="159775C2">
      <w:pPr>
        <w:spacing w:line="460" w:lineRule="exact"/>
        <w:ind w:left="192"/>
        <w:rPr>
          <w:b/>
          <w:sz w:val="24"/>
        </w:rPr>
      </w:pPr>
    </w:p>
    <w:p w14:paraId="0062DC32">
      <w:pPr>
        <w:autoSpaceDE w:val="0"/>
        <w:autoSpaceDN w:val="0"/>
        <w:adjustRightInd w:val="0"/>
        <w:jc w:val="center"/>
        <w:rPr>
          <w:sz w:val="24"/>
        </w:rPr>
      </w:pPr>
      <w:r>
        <w:rPr>
          <w:sz w:val="24"/>
        </w:rPr>
        <w:br w:type="page"/>
      </w:r>
    </w:p>
    <w:p w14:paraId="6AE771C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4C3DD9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A42F6C4">
      <w:pPr>
        <w:autoSpaceDE w:val="0"/>
        <w:autoSpaceDN w:val="0"/>
        <w:adjustRightInd w:val="0"/>
        <w:spacing w:line="520" w:lineRule="exact"/>
        <w:rPr>
          <w:b/>
          <w:kern w:val="0"/>
          <w:sz w:val="24"/>
        </w:rPr>
      </w:pPr>
    </w:p>
    <w:p w14:paraId="3653D203">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5E3253C8">
      <w:pPr>
        <w:autoSpaceDE w:val="0"/>
        <w:autoSpaceDN w:val="0"/>
        <w:adjustRightInd w:val="0"/>
        <w:spacing w:line="520" w:lineRule="exact"/>
        <w:rPr>
          <w:b/>
          <w:kern w:val="0"/>
          <w:sz w:val="24"/>
        </w:rPr>
      </w:pPr>
    </w:p>
    <w:p w14:paraId="4DCD7A36">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9B3C18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2DBB566">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0A3FB99">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0230D4DC">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A54022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2642E1A">
      <w:pPr>
        <w:spacing w:before="93" w:beforeLines="30" w:after="218" w:afterLines="70" w:line="540" w:lineRule="exact"/>
        <w:ind w:left="630" w:leftChars="300"/>
        <w:rPr>
          <w:rFonts w:eastAsia="方正楷体简体"/>
          <w:b/>
          <w:sz w:val="34"/>
          <w:szCs w:val="34"/>
        </w:rPr>
      </w:pPr>
    </w:p>
    <w:p w14:paraId="76A08498">
      <w:pPr>
        <w:spacing w:before="93" w:beforeLines="30" w:after="218" w:afterLines="70" w:line="540" w:lineRule="exact"/>
        <w:ind w:left="630" w:leftChars="300"/>
        <w:rPr>
          <w:rFonts w:eastAsia="方正楷体简体"/>
          <w:b/>
          <w:sz w:val="34"/>
          <w:szCs w:val="34"/>
        </w:rPr>
      </w:pPr>
    </w:p>
    <w:p w14:paraId="755B5D7A">
      <w:pPr>
        <w:spacing w:before="93" w:beforeLines="30" w:after="218" w:afterLines="70" w:line="540" w:lineRule="exact"/>
        <w:ind w:left="630" w:leftChars="300"/>
        <w:rPr>
          <w:rFonts w:eastAsia="方正楷体简体"/>
          <w:b/>
          <w:sz w:val="34"/>
          <w:szCs w:val="34"/>
        </w:rPr>
      </w:pPr>
    </w:p>
    <w:p w14:paraId="48E6BB72">
      <w:pPr>
        <w:spacing w:before="93" w:beforeLines="30" w:after="218" w:afterLines="70" w:line="540" w:lineRule="exact"/>
        <w:ind w:left="630" w:leftChars="300"/>
        <w:rPr>
          <w:rFonts w:eastAsia="方正楷体简体"/>
          <w:b/>
          <w:sz w:val="34"/>
          <w:szCs w:val="34"/>
        </w:rPr>
      </w:pPr>
    </w:p>
    <w:p w14:paraId="25CEFEFE">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467166B">
      <w:pPr>
        <w:tabs>
          <w:tab w:val="left" w:pos="360"/>
        </w:tabs>
        <w:spacing w:line="560" w:lineRule="exact"/>
        <w:jc w:val="center"/>
        <w:rPr>
          <w:b/>
          <w:sz w:val="24"/>
        </w:rPr>
      </w:pPr>
      <w:r>
        <w:rPr>
          <w:sz w:val="24"/>
        </w:rPr>
        <w:br w:type="page"/>
      </w:r>
      <w:r>
        <w:rPr>
          <w:b/>
          <w:sz w:val="24"/>
        </w:rPr>
        <w:t>报价书</w:t>
      </w:r>
    </w:p>
    <w:p w14:paraId="6F56B252">
      <w:pPr>
        <w:tabs>
          <w:tab w:val="left" w:pos="360"/>
        </w:tabs>
        <w:spacing w:line="560" w:lineRule="exact"/>
        <w:jc w:val="center"/>
        <w:rPr>
          <w:b/>
          <w:sz w:val="24"/>
        </w:rPr>
      </w:pPr>
    </w:p>
    <w:p w14:paraId="28A3B2C7">
      <w:pPr>
        <w:spacing w:line="460" w:lineRule="exact"/>
        <w:rPr>
          <w:sz w:val="24"/>
        </w:rPr>
      </w:pPr>
      <w:r>
        <w:rPr>
          <w:sz w:val="24"/>
        </w:rPr>
        <w:t>致：天津市政府采购中心</w:t>
      </w:r>
    </w:p>
    <w:p w14:paraId="7D0FF1D9">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37B66DD8">
      <w:pPr>
        <w:spacing w:line="460" w:lineRule="exact"/>
        <w:rPr>
          <w:sz w:val="24"/>
        </w:rPr>
      </w:pPr>
      <w:r>
        <w:rPr>
          <w:sz w:val="24"/>
        </w:rPr>
        <w:t>据此函，签字代表宣布同意如下：</w:t>
      </w:r>
    </w:p>
    <w:p w14:paraId="576133E3">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77D5E119">
      <w:pPr>
        <w:spacing w:line="460" w:lineRule="exact"/>
        <w:ind w:left="480"/>
        <w:jc w:val="left"/>
        <w:rPr>
          <w:sz w:val="24"/>
        </w:rPr>
      </w:pPr>
      <w:r>
        <w:rPr>
          <w:sz w:val="24"/>
        </w:rPr>
        <w:t>第</w:t>
      </w:r>
      <w:r>
        <w:rPr>
          <w:rFonts w:hint="eastAsia"/>
          <w:sz w:val="24"/>
        </w:rPr>
        <w:t xml:space="preserve">  </w:t>
      </w:r>
      <w:r>
        <w:rPr>
          <w:sz w:val="24"/>
        </w:rPr>
        <w:t>包：</w:t>
      </w:r>
    </w:p>
    <w:p w14:paraId="59CD10FC">
      <w:pPr>
        <w:spacing w:line="460" w:lineRule="exact"/>
        <w:ind w:left="480"/>
        <w:jc w:val="left"/>
        <w:rPr>
          <w:sz w:val="24"/>
        </w:rPr>
      </w:pPr>
      <w:r>
        <w:rPr>
          <w:sz w:val="24"/>
        </w:rPr>
        <w:t xml:space="preserve">  报价</w:t>
      </w:r>
      <w:r>
        <w:rPr>
          <w:sz w:val="24"/>
          <w:u w:val="single"/>
        </w:rPr>
        <w:t xml:space="preserve">         </w:t>
      </w:r>
      <w:r>
        <w:rPr>
          <w:sz w:val="24"/>
        </w:rPr>
        <w:t>元（注明币种）</w:t>
      </w:r>
    </w:p>
    <w:p w14:paraId="6746B7FA">
      <w:pPr>
        <w:spacing w:line="460" w:lineRule="exact"/>
        <w:ind w:left="472" w:firstLine="237"/>
        <w:jc w:val="left"/>
        <w:rPr>
          <w:sz w:val="24"/>
        </w:rPr>
      </w:pPr>
      <w:r>
        <w:rPr>
          <w:sz w:val="24"/>
        </w:rPr>
        <w:t>大写</w:t>
      </w:r>
      <w:r>
        <w:rPr>
          <w:sz w:val="24"/>
          <w:u w:val="single"/>
        </w:rPr>
        <w:t xml:space="preserve">                    </w:t>
      </w:r>
      <w:r>
        <w:rPr>
          <w:sz w:val="24"/>
        </w:rPr>
        <w:t>（文字表述）。</w:t>
      </w:r>
    </w:p>
    <w:p w14:paraId="47C9C9FB">
      <w:pPr>
        <w:spacing w:line="460" w:lineRule="exact"/>
        <w:ind w:firstLine="471"/>
        <w:rPr>
          <w:sz w:val="24"/>
        </w:rPr>
      </w:pPr>
      <w:r>
        <w:rPr>
          <w:sz w:val="24"/>
        </w:rPr>
        <w:t>2. 投标人已经对全部价格进行了认真核对，保证本报价真实、准确无误，并承担本价格所对应本项目的一切责任和义务。</w:t>
      </w:r>
    </w:p>
    <w:p w14:paraId="32C1B9DA">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38E8020">
      <w:pPr>
        <w:spacing w:line="460" w:lineRule="exact"/>
        <w:ind w:firstLine="471"/>
        <w:rPr>
          <w:sz w:val="24"/>
        </w:rPr>
      </w:pPr>
    </w:p>
    <w:p w14:paraId="2DFD79E4">
      <w:pPr>
        <w:spacing w:line="360" w:lineRule="auto"/>
        <w:ind w:firstLine="4080" w:firstLineChars="1700"/>
        <w:rPr>
          <w:sz w:val="24"/>
        </w:rPr>
      </w:pPr>
      <w:r>
        <w:rPr>
          <w:sz w:val="24"/>
        </w:rPr>
        <w:t>投标人名称：</w:t>
      </w:r>
    </w:p>
    <w:p w14:paraId="1981DD0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D9BA2A5">
      <w:pPr>
        <w:spacing w:line="460" w:lineRule="exact"/>
        <w:ind w:firstLine="471"/>
        <w:rPr>
          <w:sz w:val="24"/>
        </w:rPr>
      </w:pPr>
    </w:p>
    <w:p w14:paraId="6E4F6134">
      <w:pPr>
        <w:spacing w:line="460" w:lineRule="exact"/>
        <w:jc w:val="left"/>
        <w:rPr>
          <w:b/>
          <w:sz w:val="24"/>
        </w:rPr>
      </w:pPr>
      <w:r>
        <w:rPr>
          <w:b/>
          <w:sz w:val="24"/>
        </w:rPr>
        <w:br w:type="page"/>
      </w:r>
      <w:r>
        <w:rPr>
          <w:b/>
          <w:sz w:val="24"/>
        </w:rPr>
        <w:t>附件1</w:t>
      </w:r>
    </w:p>
    <w:p w14:paraId="5F566480">
      <w:pPr>
        <w:tabs>
          <w:tab w:val="left" w:pos="3780"/>
          <w:tab w:val="left" w:pos="3960"/>
        </w:tabs>
        <w:spacing w:line="460" w:lineRule="exact"/>
        <w:jc w:val="center"/>
        <w:rPr>
          <w:b/>
          <w:sz w:val="24"/>
        </w:rPr>
      </w:pPr>
      <w:r>
        <w:rPr>
          <w:b/>
          <w:sz w:val="24"/>
        </w:rPr>
        <w:t>报价分项一览表</w:t>
      </w:r>
    </w:p>
    <w:p w14:paraId="37BE406A">
      <w:pPr>
        <w:spacing w:line="460" w:lineRule="exact"/>
        <w:ind w:left="192"/>
        <w:rPr>
          <w:sz w:val="24"/>
        </w:rPr>
      </w:pPr>
      <w:r>
        <w:rPr>
          <w:sz w:val="24"/>
        </w:rPr>
        <w:t>项目名称：</w:t>
      </w:r>
      <w:r>
        <w:rPr>
          <w:sz w:val="24"/>
          <w:u w:val="single"/>
        </w:rPr>
        <w:t xml:space="preserve">                    </w:t>
      </w:r>
    </w:p>
    <w:p w14:paraId="7C07F4B0">
      <w:pPr>
        <w:spacing w:line="460" w:lineRule="exact"/>
        <w:ind w:left="192"/>
        <w:rPr>
          <w:sz w:val="24"/>
        </w:rPr>
      </w:pPr>
      <w:r>
        <w:rPr>
          <w:sz w:val="24"/>
        </w:rPr>
        <w:t>项目编号：</w:t>
      </w:r>
      <w:r>
        <w:rPr>
          <w:sz w:val="24"/>
          <w:u w:val="single"/>
        </w:rPr>
        <w:t xml:space="preserve">                    </w:t>
      </w:r>
    </w:p>
    <w:p w14:paraId="78104DDE">
      <w:pPr>
        <w:spacing w:line="460" w:lineRule="exact"/>
        <w:ind w:left="192"/>
        <w:rPr>
          <w:sz w:val="24"/>
        </w:rPr>
      </w:pPr>
      <w:r>
        <w:rPr>
          <w:sz w:val="24"/>
        </w:rPr>
        <w:t>包    号：</w:t>
      </w:r>
      <w:r>
        <w:rPr>
          <w:sz w:val="24"/>
          <w:u w:val="single"/>
        </w:rPr>
        <w:t xml:space="preserve">                    </w:t>
      </w:r>
    </w:p>
    <w:p w14:paraId="25FCCE10">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7FFC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EAB5D69">
            <w:pPr>
              <w:jc w:val="center"/>
              <w:rPr>
                <w:szCs w:val="21"/>
              </w:rPr>
            </w:pPr>
            <w:r>
              <w:rPr>
                <w:szCs w:val="21"/>
              </w:rPr>
              <w:t>序号</w:t>
            </w:r>
          </w:p>
        </w:tc>
        <w:tc>
          <w:tcPr>
            <w:tcW w:w="2120" w:type="pct"/>
            <w:vAlign w:val="center"/>
          </w:tcPr>
          <w:p w14:paraId="72A01FED">
            <w:pPr>
              <w:jc w:val="center"/>
              <w:rPr>
                <w:szCs w:val="21"/>
              </w:rPr>
            </w:pPr>
            <w:r>
              <w:rPr>
                <w:szCs w:val="21"/>
              </w:rPr>
              <w:t>价格分项组成</w:t>
            </w:r>
          </w:p>
        </w:tc>
        <w:tc>
          <w:tcPr>
            <w:tcW w:w="2218" w:type="pct"/>
            <w:vAlign w:val="center"/>
          </w:tcPr>
          <w:p w14:paraId="0FA5B84D">
            <w:pPr>
              <w:jc w:val="center"/>
              <w:rPr>
                <w:szCs w:val="21"/>
              </w:rPr>
            </w:pPr>
            <w:r>
              <w:rPr>
                <w:szCs w:val="21"/>
              </w:rPr>
              <w:t>报价</w:t>
            </w:r>
          </w:p>
        </w:tc>
      </w:tr>
      <w:tr w14:paraId="20F5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4E8D9CB8">
            <w:pPr>
              <w:jc w:val="center"/>
              <w:rPr>
                <w:szCs w:val="21"/>
              </w:rPr>
            </w:pPr>
            <w:r>
              <w:rPr>
                <w:szCs w:val="21"/>
              </w:rPr>
              <w:t>1</w:t>
            </w:r>
          </w:p>
        </w:tc>
        <w:tc>
          <w:tcPr>
            <w:tcW w:w="2120" w:type="pct"/>
            <w:vMerge w:val="restart"/>
            <w:vAlign w:val="center"/>
          </w:tcPr>
          <w:p w14:paraId="49D10379">
            <w:pPr>
              <w:jc w:val="center"/>
              <w:rPr>
                <w:szCs w:val="21"/>
              </w:rPr>
            </w:pPr>
            <w:r>
              <w:rPr>
                <w:szCs w:val="21"/>
              </w:rPr>
              <w:t>人员费用</w:t>
            </w:r>
          </w:p>
        </w:tc>
        <w:tc>
          <w:tcPr>
            <w:tcW w:w="2218" w:type="pct"/>
            <w:vAlign w:val="center"/>
          </w:tcPr>
          <w:p w14:paraId="2A0348F1">
            <w:pPr>
              <w:jc w:val="left"/>
              <w:rPr>
                <w:szCs w:val="21"/>
              </w:rPr>
            </w:pPr>
            <w:r>
              <w:rPr>
                <w:szCs w:val="21"/>
              </w:rPr>
              <w:t>人员工资：</w:t>
            </w:r>
          </w:p>
        </w:tc>
      </w:tr>
      <w:tr w14:paraId="0FCD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2388416">
            <w:pPr>
              <w:jc w:val="center"/>
              <w:rPr>
                <w:szCs w:val="21"/>
              </w:rPr>
            </w:pPr>
          </w:p>
        </w:tc>
        <w:tc>
          <w:tcPr>
            <w:tcW w:w="2120" w:type="pct"/>
            <w:vMerge w:val="continue"/>
            <w:vAlign w:val="center"/>
          </w:tcPr>
          <w:p w14:paraId="2F57E3E1">
            <w:pPr>
              <w:jc w:val="center"/>
              <w:rPr>
                <w:szCs w:val="21"/>
              </w:rPr>
            </w:pPr>
          </w:p>
        </w:tc>
        <w:tc>
          <w:tcPr>
            <w:tcW w:w="2218" w:type="pct"/>
            <w:vAlign w:val="center"/>
          </w:tcPr>
          <w:p w14:paraId="560BD6C4">
            <w:pPr>
              <w:jc w:val="left"/>
              <w:rPr>
                <w:szCs w:val="21"/>
              </w:rPr>
            </w:pPr>
            <w:r>
              <w:rPr>
                <w:rFonts w:hint="eastAsia"/>
                <w:szCs w:val="21"/>
              </w:rPr>
              <w:t>社会保险：</w:t>
            </w:r>
          </w:p>
        </w:tc>
      </w:tr>
      <w:tr w14:paraId="0108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9E849B1">
            <w:pPr>
              <w:jc w:val="center"/>
              <w:rPr>
                <w:szCs w:val="21"/>
              </w:rPr>
            </w:pPr>
          </w:p>
        </w:tc>
        <w:tc>
          <w:tcPr>
            <w:tcW w:w="2120" w:type="pct"/>
            <w:vMerge w:val="continue"/>
            <w:vAlign w:val="center"/>
          </w:tcPr>
          <w:p w14:paraId="5D63883E">
            <w:pPr>
              <w:jc w:val="center"/>
              <w:rPr>
                <w:szCs w:val="21"/>
              </w:rPr>
            </w:pPr>
          </w:p>
        </w:tc>
        <w:tc>
          <w:tcPr>
            <w:tcW w:w="2218" w:type="pct"/>
            <w:vAlign w:val="center"/>
          </w:tcPr>
          <w:p w14:paraId="715EDD39">
            <w:pPr>
              <w:jc w:val="left"/>
              <w:rPr>
                <w:szCs w:val="21"/>
              </w:rPr>
            </w:pPr>
            <w:r>
              <w:rPr>
                <w:rFonts w:hint="eastAsia"/>
                <w:szCs w:val="21"/>
              </w:rPr>
              <w:t>住房公积金：</w:t>
            </w:r>
          </w:p>
        </w:tc>
      </w:tr>
      <w:tr w14:paraId="67D0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9E201F9">
            <w:pPr>
              <w:jc w:val="center"/>
              <w:rPr>
                <w:szCs w:val="21"/>
              </w:rPr>
            </w:pPr>
          </w:p>
        </w:tc>
        <w:tc>
          <w:tcPr>
            <w:tcW w:w="2120" w:type="pct"/>
            <w:vMerge w:val="continue"/>
            <w:vAlign w:val="center"/>
          </w:tcPr>
          <w:p w14:paraId="4B0A278E">
            <w:pPr>
              <w:jc w:val="center"/>
              <w:rPr>
                <w:szCs w:val="21"/>
              </w:rPr>
            </w:pPr>
          </w:p>
        </w:tc>
        <w:tc>
          <w:tcPr>
            <w:tcW w:w="2218" w:type="pct"/>
            <w:vAlign w:val="center"/>
          </w:tcPr>
          <w:p w14:paraId="25BDC551">
            <w:pPr>
              <w:jc w:val="left"/>
              <w:rPr>
                <w:szCs w:val="21"/>
              </w:rPr>
            </w:pPr>
            <w:r>
              <w:rPr>
                <w:szCs w:val="21"/>
              </w:rPr>
              <w:t>福利</w:t>
            </w:r>
            <w:r>
              <w:rPr>
                <w:rFonts w:hint="eastAsia"/>
                <w:szCs w:val="21"/>
              </w:rPr>
              <w:t>费</w:t>
            </w:r>
            <w:r>
              <w:rPr>
                <w:szCs w:val="21"/>
              </w:rPr>
              <w:t>：</w:t>
            </w:r>
          </w:p>
        </w:tc>
      </w:tr>
      <w:tr w14:paraId="6C88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1F4E898">
            <w:pPr>
              <w:jc w:val="center"/>
              <w:rPr>
                <w:szCs w:val="21"/>
              </w:rPr>
            </w:pPr>
          </w:p>
        </w:tc>
        <w:tc>
          <w:tcPr>
            <w:tcW w:w="2120" w:type="pct"/>
            <w:vMerge w:val="continue"/>
            <w:vAlign w:val="center"/>
          </w:tcPr>
          <w:p w14:paraId="003B8447">
            <w:pPr>
              <w:jc w:val="center"/>
              <w:rPr>
                <w:szCs w:val="21"/>
              </w:rPr>
            </w:pPr>
          </w:p>
        </w:tc>
        <w:tc>
          <w:tcPr>
            <w:tcW w:w="2218" w:type="pct"/>
            <w:vAlign w:val="center"/>
          </w:tcPr>
          <w:p w14:paraId="52B04C81">
            <w:pPr>
              <w:jc w:val="left"/>
              <w:rPr>
                <w:szCs w:val="21"/>
              </w:rPr>
            </w:pPr>
            <w:r>
              <w:rPr>
                <w:rFonts w:hint="eastAsia"/>
                <w:szCs w:val="21"/>
              </w:rPr>
              <w:t>加班费</w:t>
            </w:r>
            <w:r>
              <w:rPr>
                <w:szCs w:val="21"/>
              </w:rPr>
              <w:t>：</w:t>
            </w:r>
          </w:p>
        </w:tc>
      </w:tr>
      <w:tr w14:paraId="5ED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2D96B17">
            <w:pPr>
              <w:jc w:val="center"/>
              <w:rPr>
                <w:szCs w:val="21"/>
              </w:rPr>
            </w:pPr>
          </w:p>
        </w:tc>
        <w:tc>
          <w:tcPr>
            <w:tcW w:w="2120" w:type="pct"/>
            <w:vMerge w:val="continue"/>
            <w:vAlign w:val="center"/>
          </w:tcPr>
          <w:p w14:paraId="4531693C">
            <w:pPr>
              <w:jc w:val="center"/>
              <w:rPr>
                <w:szCs w:val="21"/>
              </w:rPr>
            </w:pPr>
          </w:p>
        </w:tc>
        <w:tc>
          <w:tcPr>
            <w:tcW w:w="2218" w:type="pct"/>
            <w:vAlign w:val="center"/>
          </w:tcPr>
          <w:p w14:paraId="6E700B0B">
            <w:pPr>
              <w:jc w:val="left"/>
              <w:rPr>
                <w:szCs w:val="21"/>
              </w:rPr>
            </w:pPr>
            <w:r>
              <w:rPr>
                <w:rFonts w:hint="eastAsia"/>
                <w:szCs w:val="21"/>
              </w:rPr>
              <w:t>其他：</w:t>
            </w:r>
          </w:p>
        </w:tc>
      </w:tr>
      <w:tr w14:paraId="4D22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55681097">
            <w:pPr>
              <w:jc w:val="center"/>
              <w:rPr>
                <w:szCs w:val="21"/>
              </w:rPr>
            </w:pPr>
            <w:r>
              <w:rPr>
                <w:szCs w:val="21"/>
              </w:rPr>
              <w:t>2</w:t>
            </w:r>
          </w:p>
        </w:tc>
        <w:tc>
          <w:tcPr>
            <w:tcW w:w="2120" w:type="pct"/>
            <w:vAlign w:val="center"/>
          </w:tcPr>
          <w:p w14:paraId="764F3CEA">
            <w:pPr>
              <w:jc w:val="center"/>
              <w:rPr>
                <w:szCs w:val="21"/>
              </w:rPr>
            </w:pPr>
            <w:r>
              <w:rPr>
                <w:szCs w:val="21"/>
              </w:rPr>
              <w:t>日常运行维护工具耗材费用</w:t>
            </w:r>
          </w:p>
        </w:tc>
        <w:tc>
          <w:tcPr>
            <w:tcW w:w="2218" w:type="pct"/>
            <w:vAlign w:val="center"/>
          </w:tcPr>
          <w:p w14:paraId="48F50B50">
            <w:pPr>
              <w:jc w:val="left"/>
              <w:rPr>
                <w:szCs w:val="21"/>
              </w:rPr>
            </w:pPr>
          </w:p>
        </w:tc>
      </w:tr>
      <w:tr w14:paraId="651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E3B2393">
            <w:pPr>
              <w:jc w:val="center"/>
              <w:rPr>
                <w:szCs w:val="21"/>
              </w:rPr>
            </w:pPr>
            <w:r>
              <w:rPr>
                <w:szCs w:val="21"/>
              </w:rPr>
              <w:t>3</w:t>
            </w:r>
          </w:p>
        </w:tc>
        <w:tc>
          <w:tcPr>
            <w:tcW w:w="2120" w:type="pct"/>
            <w:vAlign w:val="center"/>
          </w:tcPr>
          <w:p w14:paraId="49E7130E">
            <w:pPr>
              <w:jc w:val="center"/>
              <w:rPr>
                <w:szCs w:val="21"/>
              </w:rPr>
            </w:pPr>
            <w:r>
              <w:rPr>
                <w:rFonts w:hint="eastAsia"/>
                <w:szCs w:val="21"/>
              </w:rPr>
              <w:t>保洁</w:t>
            </w:r>
            <w:r>
              <w:rPr>
                <w:szCs w:val="21"/>
              </w:rPr>
              <w:t>工具耗材费用</w:t>
            </w:r>
          </w:p>
        </w:tc>
        <w:tc>
          <w:tcPr>
            <w:tcW w:w="2218" w:type="pct"/>
            <w:vAlign w:val="center"/>
          </w:tcPr>
          <w:p w14:paraId="674FB764">
            <w:pPr>
              <w:jc w:val="left"/>
              <w:rPr>
                <w:szCs w:val="21"/>
              </w:rPr>
            </w:pPr>
          </w:p>
        </w:tc>
      </w:tr>
      <w:tr w14:paraId="3D87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667CFE1">
            <w:pPr>
              <w:jc w:val="center"/>
              <w:rPr>
                <w:szCs w:val="21"/>
              </w:rPr>
            </w:pPr>
            <w:r>
              <w:rPr>
                <w:szCs w:val="21"/>
              </w:rPr>
              <w:t>4</w:t>
            </w:r>
          </w:p>
        </w:tc>
        <w:tc>
          <w:tcPr>
            <w:tcW w:w="2120" w:type="pct"/>
            <w:vAlign w:val="center"/>
          </w:tcPr>
          <w:p w14:paraId="5BD8B6DC">
            <w:pPr>
              <w:jc w:val="center"/>
              <w:rPr>
                <w:szCs w:val="21"/>
              </w:rPr>
            </w:pPr>
            <w:r>
              <w:rPr>
                <w:szCs w:val="21"/>
              </w:rPr>
              <w:t>秩序维护</w:t>
            </w:r>
            <w:r>
              <w:rPr>
                <w:rFonts w:hint="eastAsia"/>
                <w:szCs w:val="21"/>
              </w:rPr>
              <w:t>工具耗材</w:t>
            </w:r>
            <w:r>
              <w:rPr>
                <w:szCs w:val="21"/>
              </w:rPr>
              <w:t>费用</w:t>
            </w:r>
          </w:p>
        </w:tc>
        <w:tc>
          <w:tcPr>
            <w:tcW w:w="2218" w:type="pct"/>
            <w:vAlign w:val="center"/>
          </w:tcPr>
          <w:p w14:paraId="49E98CB4">
            <w:pPr>
              <w:jc w:val="left"/>
              <w:rPr>
                <w:szCs w:val="21"/>
              </w:rPr>
            </w:pPr>
          </w:p>
        </w:tc>
      </w:tr>
      <w:tr w14:paraId="4B1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301BF59F">
            <w:pPr>
              <w:jc w:val="center"/>
              <w:rPr>
                <w:szCs w:val="21"/>
              </w:rPr>
            </w:pPr>
            <w:r>
              <w:rPr>
                <w:rFonts w:hint="eastAsia"/>
                <w:szCs w:val="21"/>
              </w:rPr>
              <w:t>5</w:t>
            </w:r>
          </w:p>
        </w:tc>
        <w:tc>
          <w:tcPr>
            <w:tcW w:w="2120" w:type="pct"/>
            <w:vAlign w:val="center"/>
          </w:tcPr>
          <w:p w14:paraId="18E05EDA">
            <w:pPr>
              <w:jc w:val="center"/>
              <w:rPr>
                <w:szCs w:val="21"/>
              </w:rPr>
            </w:pPr>
            <w:r>
              <w:rPr>
                <w:rFonts w:hint="eastAsia"/>
                <w:szCs w:val="21"/>
              </w:rPr>
              <w:t>外檐玻璃清洗</w:t>
            </w:r>
            <w:r>
              <w:rPr>
                <w:szCs w:val="21"/>
              </w:rPr>
              <w:t>费用</w:t>
            </w:r>
          </w:p>
        </w:tc>
        <w:tc>
          <w:tcPr>
            <w:tcW w:w="2218" w:type="pct"/>
            <w:vAlign w:val="center"/>
          </w:tcPr>
          <w:p w14:paraId="65B2489E">
            <w:pPr>
              <w:jc w:val="left"/>
              <w:rPr>
                <w:szCs w:val="21"/>
              </w:rPr>
            </w:pPr>
          </w:p>
        </w:tc>
      </w:tr>
      <w:tr w14:paraId="22CD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11054006">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15495AC1">
            <w:pPr>
              <w:jc w:val="center"/>
              <w:rPr>
                <w:rFonts w:hint="default" w:eastAsia="宋体"/>
                <w:szCs w:val="21"/>
                <w:lang w:val="en-US" w:eastAsia="zh-CN"/>
              </w:rPr>
            </w:pPr>
            <w:r>
              <w:rPr>
                <w:rFonts w:hint="eastAsia"/>
                <w:szCs w:val="21"/>
                <w:lang w:val="en-US" w:eastAsia="zh-CN"/>
              </w:rPr>
              <w:t>洗衣工作工具耗材费用</w:t>
            </w:r>
          </w:p>
        </w:tc>
        <w:tc>
          <w:tcPr>
            <w:tcW w:w="2218" w:type="pct"/>
            <w:vAlign w:val="center"/>
          </w:tcPr>
          <w:p w14:paraId="4582C478">
            <w:pPr>
              <w:jc w:val="left"/>
              <w:rPr>
                <w:szCs w:val="21"/>
              </w:rPr>
            </w:pPr>
          </w:p>
        </w:tc>
      </w:tr>
      <w:tr w14:paraId="7ED2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658927B">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16F87CC5">
            <w:pPr>
              <w:jc w:val="center"/>
              <w:rPr>
                <w:szCs w:val="21"/>
              </w:rPr>
            </w:pPr>
            <w:r>
              <w:rPr>
                <w:rFonts w:hint="eastAsia"/>
                <w:szCs w:val="21"/>
              </w:rPr>
              <w:t>服装费用</w:t>
            </w:r>
          </w:p>
        </w:tc>
        <w:tc>
          <w:tcPr>
            <w:tcW w:w="2218" w:type="pct"/>
            <w:vAlign w:val="center"/>
          </w:tcPr>
          <w:p w14:paraId="51080BD2">
            <w:pPr>
              <w:jc w:val="left"/>
              <w:rPr>
                <w:szCs w:val="21"/>
              </w:rPr>
            </w:pPr>
          </w:p>
        </w:tc>
      </w:tr>
      <w:tr w14:paraId="0CD5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993CD2B">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53B27D12">
            <w:pPr>
              <w:jc w:val="center"/>
              <w:rPr>
                <w:szCs w:val="21"/>
              </w:rPr>
            </w:pPr>
            <w:r>
              <w:rPr>
                <w:szCs w:val="21"/>
              </w:rPr>
              <w:t>办公费用</w:t>
            </w:r>
          </w:p>
        </w:tc>
        <w:tc>
          <w:tcPr>
            <w:tcW w:w="2218" w:type="pct"/>
            <w:vAlign w:val="center"/>
          </w:tcPr>
          <w:p w14:paraId="12761CD3">
            <w:pPr>
              <w:jc w:val="left"/>
              <w:rPr>
                <w:szCs w:val="21"/>
              </w:rPr>
            </w:pPr>
          </w:p>
        </w:tc>
      </w:tr>
      <w:tr w14:paraId="3AAC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5906439">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72089B42">
            <w:pPr>
              <w:jc w:val="center"/>
              <w:rPr>
                <w:szCs w:val="21"/>
              </w:rPr>
            </w:pPr>
            <w:r>
              <w:rPr>
                <w:szCs w:val="21"/>
              </w:rPr>
              <w:t>固定资产折旧</w:t>
            </w:r>
          </w:p>
        </w:tc>
        <w:tc>
          <w:tcPr>
            <w:tcW w:w="2218" w:type="pct"/>
            <w:vAlign w:val="center"/>
          </w:tcPr>
          <w:p w14:paraId="7D144A17">
            <w:pPr>
              <w:jc w:val="left"/>
              <w:rPr>
                <w:szCs w:val="21"/>
              </w:rPr>
            </w:pPr>
          </w:p>
        </w:tc>
      </w:tr>
      <w:tr w14:paraId="3097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8FDBA0A">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599D28C0">
            <w:pPr>
              <w:jc w:val="center"/>
              <w:rPr>
                <w:szCs w:val="21"/>
              </w:rPr>
            </w:pPr>
            <w:r>
              <w:rPr>
                <w:szCs w:val="21"/>
              </w:rPr>
              <w:t>利润</w:t>
            </w:r>
          </w:p>
        </w:tc>
        <w:tc>
          <w:tcPr>
            <w:tcW w:w="2218" w:type="pct"/>
            <w:vAlign w:val="center"/>
          </w:tcPr>
          <w:p w14:paraId="28F866E4">
            <w:pPr>
              <w:jc w:val="left"/>
              <w:rPr>
                <w:szCs w:val="21"/>
              </w:rPr>
            </w:pPr>
          </w:p>
        </w:tc>
      </w:tr>
      <w:tr w14:paraId="118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5ACB3BB">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53E222F9">
            <w:pPr>
              <w:jc w:val="center"/>
              <w:rPr>
                <w:szCs w:val="21"/>
              </w:rPr>
            </w:pPr>
            <w:r>
              <w:rPr>
                <w:szCs w:val="21"/>
              </w:rPr>
              <w:t>税金</w:t>
            </w:r>
          </w:p>
        </w:tc>
        <w:tc>
          <w:tcPr>
            <w:tcW w:w="2218" w:type="pct"/>
            <w:vAlign w:val="center"/>
          </w:tcPr>
          <w:p w14:paraId="6AD54BE6">
            <w:pPr>
              <w:jc w:val="left"/>
              <w:rPr>
                <w:szCs w:val="21"/>
              </w:rPr>
            </w:pPr>
          </w:p>
        </w:tc>
      </w:tr>
      <w:tr w14:paraId="080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C004024">
            <w:pPr>
              <w:jc w:val="center"/>
              <w:rPr>
                <w:rFonts w:hint="default" w:eastAsia="宋体"/>
                <w:szCs w:val="21"/>
                <w:lang w:val="en-US" w:eastAsia="zh-CN"/>
              </w:rPr>
            </w:pPr>
            <w:r>
              <w:rPr>
                <w:rFonts w:hint="eastAsia"/>
                <w:szCs w:val="21"/>
                <w:lang w:val="en-US" w:eastAsia="zh-CN"/>
              </w:rPr>
              <w:t>12</w:t>
            </w:r>
          </w:p>
        </w:tc>
        <w:tc>
          <w:tcPr>
            <w:tcW w:w="2120" w:type="pct"/>
            <w:vAlign w:val="center"/>
          </w:tcPr>
          <w:p w14:paraId="7A4F2246">
            <w:pPr>
              <w:jc w:val="center"/>
              <w:rPr>
                <w:szCs w:val="21"/>
              </w:rPr>
            </w:pPr>
            <w:r>
              <w:rPr>
                <w:szCs w:val="21"/>
              </w:rPr>
              <w:t>其他需要列明的费用</w:t>
            </w:r>
          </w:p>
        </w:tc>
        <w:tc>
          <w:tcPr>
            <w:tcW w:w="2218" w:type="pct"/>
            <w:vAlign w:val="center"/>
          </w:tcPr>
          <w:p w14:paraId="65DA3ABC">
            <w:pPr>
              <w:jc w:val="left"/>
              <w:rPr>
                <w:szCs w:val="21"/>
              </w:rPr>
            </w:pPr>
          </w:p>
        </w:tc>
      </w:tr>
      <w:tr w14:paraId="297C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0605302">
            <w:pPr>
              <w:jc w:val="center"/>
              <w:rPr>
                <w:szCs w:val="21"/>
              </w:rPr>
            </w:pPr>
            <w:r>
              <w:rPr>
                <w:szCs w:val="21"/>
              </w:rPr>
              <w:t>合计</w:t>
            </w:r>
          </w:p>
        </w:tc>
        <w:tc>
          <w:tcPr>
            <w:tcW w:w="2218" w:type="pct"/>
            <w:vAlign w:val="center"/>
          </w:tcPr>
          <w:p w14:paraId="487FDBF8">
            <w:pPr>
              <w:jc w:val="left"/>
              <w:rPr>
                <w:szCs w:val="21"/>
              </w:rPr>
            </w:pPr>
          </w:p>
        </w:tc>
      </w:tr>
    </w:tbl>
    <w:p w14:paraId="192A9E04">
      <w:pPr>
        <w:spacing w:line="360" w:lineRule="auto"/>
        <w:rPr>
          <w:kern w:val="0"/>
          <w:sz w:val="24"/>
          <w:szCs w:val="24"/>
        </w:rPr>
      </w:pPr>
      <w:r>
        <w:rPr>
          <w:kern w:val="0"/>
          <w:sz w:val="24"/>
          <w:szCs w:val="24"/>
        </w:rPr>
        <w:t>注：1. 上述合计价格应为服务期的最终优惠价格。</w:t>
      </w:r>
    </w:p>
    <w:p w14:paraId="0DE547B8">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71490B3">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42E77BDE">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5527555D">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16BA461C">
      <w:pPr>
        <w:spacing w:line="360" w:lineRule="auto"/>
        <w:ind w:firstLine="4080" w:firstLineChars="1700"/>
        <w:rPr>
          <w:sz w:val="24"/>
        </w:rPr>
      </w:pPr>
      <w:r>
        <w:rPr>
          <w:sz w:val="24"/>
        </w:rPr>
        <w:t>投标人名称：</w:t>
      </w:r>
    </w:p>
    <w:p w14:paraId="434211C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D018EE">
      <w:pPr>
        <w:widowControl/>
        <w:jc w:val="left"/>
        <w:rPr>
          <w:b/>
          <w:sz w:val="24"/>
        </w:rPr>
      </w:pPr>
      <w:r>
        <w:rPr>
          <w:b/>
          <w:sz w:val="24"/>
        </w:rPr>
        <w:br w:type="page"/>
      </w:r>
    </w:p>
    <w:p w14:paraId="249C1573">
      <w:pPr>
        <w:spacing w:line="460" w:lineRule="exact"/>
        <w:rPr>
          <w:b/>
          <w:sz w:val="24"/>
        </w:rPr>
      </w:pPr>
      <w:r>
        <w:rPr>
          <w:b/>
          <w:sz w:val="24"/>
        </w:rPr>
        <w:t>附件2</w:t>
      </w:r>
    </w:p>
    <w:p w14:paraId="11427FA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98E554C">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3564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6F5F6BC">
            <w:pPr>
              <w:jc w:val="center"/>
              <w:rPr>
                <w:sz w:val="24"/>
                <w:szCs w:val="24"/>
              </w:rPr>
            </w:pPr>
            <w:r>
              <w:rPr>
                <w:rFonts w:hint="eastAsia"/>
                <w:sz w:val="24"/>
                <w:szCs w:val="24"/>
              </w:rPr>
              <w:t>序号</w:t>
            </w:r>
          </w:p>
        </w:tc>
        <w:tc>
          <w:tcPr>
            <w:tcW w:w="1356" w:type="dxa"/>
            <w:vAlign w:val="center"/>
          </w:tcPr>
          <w:p w14:paraId="7150C000">
            <w:pPr>
              <w:jc w:val="center"/>
              <w:rPr>
                <w:sz w:val="24"/>
                <w:szCs w:val="24"/>
              </w:rPr>
            </w:pPr>
            <w:r>
              <w:rPr>
                <w:sz w:val="24"/>
                <w:szCs w:val="24"/>
              </w:rPr>
              <w:t>具体岗位</w:t>
            </w:r>
          </w:p>
        </w:tc>
        <w:tc>
          <w:tcPr>
            <w:tcW w:w="1512" w:type="dxa"/>
            <w:vAlign w:val="center"/>
          </w:tcPr>
          <w:p w14:paraId="0C34C4AA">
            <w:pPr>
              <w:jc w:val="center"/>
              <w:rPr>
                <w:sz w:val="24"/>
                <w:szCs w:val="24"/>
              </w:rPr>
            </w:pPr>
            <w:r>
              <w:rPr>
                <w:sz w:val="24"/>
                <w:szCs w:val="24"/>
              </w:rPr>
              <w:t>人数（人）</w:t>
            </w:r>
          </w:p>
        </w:tc>
        <w:tc>
          <w:tcPr>
            <w:tcW w:w="1416" w:type="dxa"/>
            <w:vAlign w:val="center"/>
          </w:tcPr>
          <w:p w14:paraId="7011D7AE">
            <w:pPr>
              <w:jc w:val="center"/>
              <w:rPr>
                <w:sz w:val="24"/>
                <w:szCs w:val="24"/>
              </w:rPr>
            </w:pPr>
            <w:r>
              <w:rPr>
                <w:sz w:val="24"/>
                <w:szCs w:val="24"/>
              </w:rPr>
              <w:t>月工资/人</w:t>
            </w:r>
          </w:p>
        </w:tc>
        <w:tc>
          <w:tcPr>
            <w:tcW w:w="1296" w:type="dxa"/>
            <w:vAlign w:val="center"/>
          </w:tcPr>
          <w:p w14:paraId="5826E02C">
            <w:pPr>
              <w:jc w:val="center"/>
              <w:rPr>
                <w:sz w:val="24"/>
                <w:szCs w:val="24"/>
              </w:rPr>
            </w:pPr>
            <w:r>
              <w:rPr>
                <w:sz w:val="24"/>
                <w:szCs w:val="24"/>
              </w:rPr>
              <w:t>月保险/人</w:t>
            </w:r>
          </w:p>
        </w:tc>
        <w:tc>
          <w:tcPr>
            <w:tcW w:w="1116" w:type="dxa"/>
            <w:vAlign w:val="center"/>
          </w:tcPr>
          <w:p w14:paraId="6C9A706A">
            <w:pPr>
              <w:jc w:val="center"/>
              <w:rPr>
                <w:sz w:val="24"/>
                <w:szCs w:val="24"/>
              </w:rPr>
            </w:pPr>
            <w:r>
              <w:rPr>
                <w:rFonts w:hint="eastAsia"/>
                <w:sz w:val="24"/>
                <w:szCs w:val="24"/>
              </w:rPr>
              <w:t>月公积金/人</w:t>
            </w:r>
          </w:p>
        </w:tc>
        <w:tc>
          <w:tcPr>
            <w:tcW w:w="1116" w:type="dxa"/>
            <w:vAlign w:val="center"/>
          </w:tcPr>
          <w:p w14:paraId="49F9AB1F">
            <w:pPr>
              <w:jc w:val="center"/>
              <w:rPr>
                <w:sz w:val="24"/>
                <w:szCs w:val="24"/>
              </w:rPr>
            </w:pPr>
            <w:r>
              <w:rPr>
                <w:sz w:val="24"/>
                <w:szCs w:val="24"/>
              </w:rPr>
              <w:t>月小计</w:t>
            </w:r>
          </w:p>
        </w:tc>
        <w:tc>
          <w:tcPr>
            <w:tcW w:w="2103" w:type="dxa"/>
            <w:vAlign w:val="center"/>
          </w:tcPr>
          <w:p w14:paraId="5A56698E">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2076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08788A2">
            <w:pPr>
              <w:jc w:val="center"/>
              <w:rPr>
                <w:sz w:val="24"/>
                <w:szCs w:val="24"/>
              </w:rPr>
            </w:pPr>
          </w:p>
        </w:tc>
        <w:tc>
          <w:tcPr>
            <w:tcW w:w="1356" w:type="dxa"/>
            <w:vAlign w:val="center"/>
          </w:tcPr>
          <w:p w14:paraId="2929A809">
            <w:pPr>
              <w:jc w:val="center"/>
              <w:rPr>
                <w:sz w:val="24"/>
                <w:szCs w:val="24"/>
              </w:rPr>
            </w:pPr>
          </w:p>
        </w:tc>
        <w:tc>
          <w:tcPr>
            <w:tcW w:w="1512" w:type="dxa"/>
            <w:vAlign w:val="center"/>
          </w:tcPr>
          <w:p w14:paraId="6CECFE25">
            <w:pPr>
              <w:jc w:val="center"/>
              <w:rPr>
                <w:sz w:val="24"/>
                <w:szCs w:val="24"/>
              </w:rPr>
            </w:pPr>
          </w:p>
        </w:tc>
        <w:tc>
          <w:tcPr>
            <w:tcW w:w="1416" w:type="dxa"/>
            <w:vAlign w:val="center"/>
          </w:tcPr>
          <w:p w14:paraId="266B985C">
            <w:pPr>
              <w:jc w:val="center"/>
              <w:rPr>
                <w:sz w:val="24"/>
                <w:szCs w:val="24"/>
              </w:rPr>
            </w:pPr>
          </w:p>
        </w:tc>
        <w:tc>
          <w:tcPr>
            <w:tcW w:w="1296" w:type="dxa"/>
            <w:vAlign w:val="center"/>
          </w:tcPr>
          <w:p w14:paraId="489F251B">
            <w:pPr>
              <w:jc w:val="center"/>
              <w:rPr>
                <w:sz w:val="24"/>
                <w:szCs w:val="24"/>
              </w:rPr>
            </w:pPr>
          </w:p>
        </w:tc>
        <w:tc>
          <w:tcPr>
            <w:tcW w:w="1116" w:type="dxa"/>
            <w:vAlign w:val="center"/>
          </w:tcPr>
          <w:p w14:paraId="75F91871">
            <w:pPr>
              <w:jc w:val="center"/>
              <w:rPr>
                <w:sz w:val="24"/>
                <w:szCs w:val="24"/>
              </w:rPr>
            </w:pPr>
          </w:p>
        </w:tc>
        <w:tc>
          <w:tcPr>
            <w:tcW w:w="1116" w:type="dxa"/>
            <w:vAlign w:val="center"/>
          </w:tcPr>
          <w:p w14:paraId="7DA2AE49">
            <w:pPr>
              <w:jc w:val="center"/>
              <w:rPr>
                <w:sz w:val="24"/>
                <w:szCs w:val="24"/>
              </w:rPr>
            </w:pPr>
          </w:p>
        </w:tc>
        <w:tc>
          <w:tcPr>
            <w:tcW w:w="2103" w:type="dxa"/>
            <w:vAlign w:val="center"/>
          </w:tcPr>
          <w:p w14:paraId="02CE9CFA">
            <w:pPr>
              <w:jc w:val="center"/>
              <w:rPr>
                <w:sz w:val="24"/>
                <w:szCs w:val="24"/>
              </w:rPr>
            </w:pPr>
          </w:p>
        </w:tc>
      </w:tr>
      <w:tr w14:paraId="1D32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7A8B51B">
            <w:pPr>
              <w:jc w:val="center"/>
              <w:rPr>
                <w:sz w:val="24"/>
                <w:szCs w:val="24"/>
              </w:rPr>
            </w:pPr>
          </w:p>
        </w:tc>
        <w:tc>
          <w:tcPr>
            <w:tcW w:w="1356" w:type="dxa"/>
            <w:vAlign w:val="center"/>
          </w:tcPr>
          <w:p w14:paraId="26D5872C">
            <w:pPr>
              <w:jc w:val="center"/>
              <w:rPr>
                <w:sz w:val="24"/>
                <w:szCs w:val="24"/>
              </w:rPr>
            </w:pPr>
          </w:p>
        </w:tc>
        <w:tc>
          <w:tcPr>
            <w:tcW w:w="1512" w:type="dxa"/>
            <w:vAlign w:val="center"/>
          </w:tcPr>
          <w:p w14:paraId="5DE9D5DB">
            <w:pPr>
              <w:jc w:val="center"/>
              <w:rPr>
                <w:sz w:val="24"/>
                <w:szCs w:val="24"/>
              </w:rPr>
            </w:pPr>
          </w:p>
        </w:tc>
        <w:tc>
          <w:tcPr>
            <w:tcW w:w="1416" w:type="dxa"/>
            <w:vAlign w:val="center"/>
          </w:tcPr>
          <w:p w14:paraId="00F361EA">
            <w:pPr>
              <w:jc w:val="center"/>
              <w:rPr>
                <w:sz w:val="24"/>
                <w:szCs w:val="24"/>
              </w:rPr>
            </w:pPr>
          </w:p>
        </w:tc>
        <w:tc>
          <w:tcPr>
            <w:tcW w:w="1296" w:type="dxa"/>
            <w:vAlign w:val="center"/>
          </w:tcPr>
          <w:p w14:paraId="0C875514">
            <w:pPr>
              <w:jc w:val="center"/>
              <w:rPr>
                <w:sz w:val="24"/>
                <w:szCs w:val="24"/>
              </w:rPr>
            </w:pPr>
          </w:p>
        </w:tc>
        <w:tc>
          <w:tcPr>
            <w:tcW w:w="1116" w:type="dxa"/>
            <w:vAlign w:val="center"/>
          </w:tcPr>
          <w:p w14:paraId="38911BA8">
            <w:pPr>
              <w:jc w:val="center"/>
              <w:rPr>
                <w:sz w:val="24"/>
                <w:szCs w:val="24"/>
              </w:rPr>
            </w:pPr>
          </w:p>
        </w:tc>
        <w:tc>
          <w:tcPr>
            <w:tcW w:w="1116" w:type="dxa"/>
            <w:vAlign w:val="center"/>
          </w:tcPr>
          <w:p w14:paraId="58035B00">
            <w:pPr>
              <w:jc w:val="center"/>
              <w:rPr>
                <w:sz w:val="24"/>
                <w:szCs w:val="24"/>
              </w:rPr>
            </w:pPr>
          </w:p>
        </w:tc>
        <w:tc>
          <w:tcPr>
            <w:tcW w:w="2103" w:type="dxa"/>
            <w:vAlign w:val="center"/>
          </w:tcPr>
          <w:p w14:paraId="0017659C">
            <w:pPr>
              <w:jc w:val="center"/>
              <w:rPr>
                <w:sz w:val="24"/>
                <w:szCs w:val="24"/>
              </w:rPr>
            </w:pPr>
          </w:p>
        </w:tc>
      </w:tr>
      <w:tr w14:paraId="7FFE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FAEBB9C">
            <w:pPr>
              <w:jc w:val="center"/>
              <w:rPr>
                <w:sz w:val="24"/>
                <w:szCs w:val="24"/>
              </w:rPr>
            </w:pPr>
          </w:p>
        </w:tc>
        <w:tc>
          <w:tcPr>
            <w:tcW w:w="1356" w:type="dxa"/>
            <w:vAlign w:val="center"/>
          </w:tcPr>
          <w:p w14:paraId="1BA8C210">
            <w:pPr>
              <w:jc w:val="center"/>
              <w:rPr>
                <w:sz w:val="24"/>
                <w:szCs w:val="24"/>
              </w:rPr>
            </w:pPr>
          </w:p>
        </w:tc>
        <w:tc>
          <w:tcPr>
            <w:tcW w:w="1512" w:type="dxa"/>
            <w:vAlign w:val="center"/>
          </w:tcPr>
          <w:p w14:paraId="365387AD">
            <w:pPr>
              <w:jc w:val="center"/>
              <w:rPr>
                <w:sz w:val="24"/>
                <w:szCs w:val="24"/>
              </w:rPr>
            </w:pPr>
          </w:p>
        </w:tc>
        <w:tc>
          <w:tcPr>
            <w:tcW w:w="1416" w:type="dxa"/>
            <w:vAlign w:val="center"/>
          </w:tcPr>
          <w:p w14:paraId="31B65642">
            <w:pPr>
              <w:jc w:val="center"/>
              <w:rPr>
                <w:sz w:val="24"/>
                <w:szCs w:val="24"/>
              </w:rPr>
            </w:pPr>
          </w:p>
        </w:tc>
        <w:tc>
          <w:tcPr>
            <w:tcW w:w="1296" w:type="dxa"/>
            <w:vAlign w:val="center"/>
          </w:tcPr>
          <w:p w14:paraId="1FA992A5">
            <w:pPr>
              <w:jc w:val="center"/>
              <w:rPr>
                <w:sz w:val="24"/>
                <w:szCs w:val="24"/>
              </w:rPr>
            </w:pPr>
          </w:p>
        </w:tc>
        <w:tc>
          <w:tcPr>
            <w:tcW w:w="1116" w:type="dxa"/>
            <w:vAlign w:val="center"/>
          </w:tcPr>
          <w:p w14:paraId="795374C4">
            <w:pPr>
              <w:jc w:val="center"/>
              <w:rPr>
                <w:sz w:val="24"/>
                <w:szCs w:val="24"/>
              </w:rPr>
            </w:pPr>
          </w:p>
        </w:tc>
        <w:tc>
          <w:tcPr>
            <w:tcW w:w="1116" w:type="dxa"/>
            <w:vAlign w:val="center"/>
          </w:tcPr>
          <w:p w14:paraId="21012102">
            <w:pPr>
              <w:jc w:val="center"/>
              <w:rPr>
                <w:sz w:val="24"/>
                <w:szCs w:val="24"/>
              </w:rPr>
            </w:pPr>
          </w:p>
        </w:tc>
        <w:tc>
          <w:tcPr>
            <w:tcW w:w="2103" w:type="dxa"/>
            <w:vAlign w:val="center"/>
          </w:tcPr>
          <w:p w14:paraId="2292FAC0">
            <w:pPr>
              <w:jc w:val="center"/>
              <w:rPr>
                <w:sz w:val="24"/>
                <w:szCs w:val="24"/>
              </w:rPr>
            </w:pPr>
          </w:p>
        </w:tc>
      </w:tr>
      <w:tr w14:paraId="2BE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4167883">
            <w:pPr>
              <w:jc w:val="center"/>
              <w:rPr>
                <w:sz w:val="24"/>
                <w:szCs w:val="24"/>
              </w:rPr>
            </w:pPr>
          </w:p>
        </w:tc>
        <w:tc>
          <w:tcPr>
            <w:tcW w:w="1356" w:type="dxa"/>
            <w:vAlign w:val="center"/>
          </w:tcPr>
          <w:p w14:paraId="5B1AAE6D">
            <w:pPr>
              <w:jc w:val="center"/>
              <w:rPr>
                <w:sz w:val="24"/>
                <w:szCs w:val="24"/>
              </w:rPr>
            </w:pPr>
          </w:p>
        </w:tc>
        <w:tc>
          <w:tcPr>
            <w:tcW w:w="1512" w:type="dxa"/>
            <w:vAlign w:val="center"/>
          </w:tcPr>
          <w:p w14:paraId="06586A28">
            <w:pPr>
              <w:jc w:val="center"/>
              <w:rPr>
                <w:sz w:val="24"/>
                <w:szCs w:val="24"/>
              </w:rPr>
            </w:pPr>
          </w:p>
        </w:tc>
        <w:tc>
          <w:tcPr>
            <w:tcW w:w="1416" w:type="dxa"/>
            <w:vAlign w:val="center"/>
          </w:tcPr>
          <w:p w14:paraId="1D0601EC">
            <w:pPr>
              <w:jc w:val="center"/>
              <w:rPr>
                <w:sz w:val="24"/>
                <w:szCs w:val="24"/>
              </w:rPr>
            </w:pPr>
          </w:p>
        </w:tc>
        <w:tc>
          <w:tcPr>
            <w:tcW w:w="1296" w:type="dxa"/>
            <w:vAlign w:val="center"/>
          </w:tcPr>
          <w:p w14:paraId="01EB49EE">
            <w:pPr>
              <w:jc w:val="center"/>
              <w:rPr>
                <w:sz w:val="24"/>
                <w:szCs w:val="24"/>
              </w:rPr>
            </w:pPr>
          </w:p>
        </w:tc>
        <w:tc>
          <w:tcPr>
            <w:tcW w:w="1116" w:type="dxa"/>
            <w:vAlign w:val="center"/>
          </w:tcPr>
          <w:p w14:paraId="62FB6CE2">
            <w:pPr>
              <w:jc w:val="center"/>
              <w:rPr>
                <w:sz w:val="24"/>
                <w:szCs w:val="24"/>
              </w:rPr>
            </w:pPr>
          </w:p>
        </w:tc>
        <w:tc>
          <w:tcPr>
            <w:tcW w:w="1116" w:type="dxa"/>
            <w:vAlign w:val="center"/>
          </w:tcPr>
          <w:p w14:paraId="624CEC4B">
            <w:pPr>
              <w:jc w:val="center"/>
              <w:rPr>
                <w:sz w:val="24"/>
                <w:szCs w:val="24"/>
              </w:rPr>
            </w:pPr>
          </w:p>
        </w:tc>
        <w:tc>
          <w:tcPr>
            <w:tcW w:w="2103" w:type="dxa"/>
            <w:vAlign w:val="center"/>
          </w:tcPr>
          <w:p w14:paraId="3C355B2B">
            <w:pPr>
              <w:jc w:val="center"/>
              <w:rPr>
                <w:sz w:val="24"/>
                <w:szCs w:val="24"/>
              </w:rPr>
            </w:pPr>
          </w:p>
        </w:tc>
      </w:tr>
      <w:tr w14:paraId="19A1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973F433">
            <w:pPr>
              <w:jc w:val="center"/>
              <w:rPr>
                <w:sz w:val="24"/>
                <w:szCs w:val="24"/>
              </w:rPr>
            </w:pPr>
            <w:r>
              <w:rPr>
                <w:rFonts w:hint="eastAsia"/>
                <w:sz w:val="24"/>
                <w:szCs w:val="24"/>
              </w:rPr>
              <w:t>人员费用合计</w:t>
            </w:r>
          </w:p>
        </w:tc>
        <w:tc>
          <w:tcPr>
            <w:tcW w:w="1116" w:type="dxa"/>
            <w:vAlign w:val="center"/>
          </w:tcPr>
          <w:p w14:paraId="372F7360">
            <w:pPr>
              <w:jc w:val="center"/>
              <w:rPr>
                <w:sz w:val="24"/>
                <w:szCs w:val="24"/>
              </w:rPr>
            </w:pPr>
          </w:p>
        </w:tc>
        <w:tc>
          <w:tcPr>
            <w:tcW w:w="2103" w:type="dxa"/>
            <w:vAlign w:val="center"/>
          </w:tcPr>
          <w:p w14:paraId="18EB6DE8">
            <w:pPr>
              <w:jc w:val="center"/>
              <w:rPr>
                <w:sz w:val="24"/>
                <w:szCs w:val="24"/>
              </w:rPr>
            </w:pPr>
          </w:p>
        </w:tc>
      </w:tr>
    </w:tbl>
    <w:p w14:paraId="5FAFCCD3">
      <w:pPr>
        <w:autoSpaceDE w:val="0"/>
        <w:autoSpaceDN w:val="0"/>
        <w:adjustRightInd w:val="0"/>
        <w:spacing w:line="360" w:lineRule="auto"/>
        <w:rPr>
          <w:b/>
          <w:color w:val="000000"/>
          <w:sz w:val="24"/>
        </w:rPr>
      </w:pPr>
      <w:r>
        <w:rPr>
          <w:b/>
          <w:color w:val="000000"/>
          <w:sz w:val="24"/>
        </w:rPr>
        <w:t xml:space="preserve">备注： </w:t>
      </w:r>
    </w:p>
    <w:p w14:paraId="498215E3">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44844E6">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72AAD05A">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55C12279">
      <w:pPr>
        <w:autoSpaceDE w:val="0"/>
        <w:autoSpaceDN w:val="0"/>
        <w:adjustRightInd w:val="0"/>
        <w:spacing w:line="360" w:lineRule="auto"/>
        <w:rPr>
          <w:b/>
          <w:color w:val="000000"/>
          <w:sz w:val="24"/>
        </w:rPr>
      </w:pPr>
    </w:p>
    <w:p w14:paraId="7A0B1036">
      <w:pPr>
        <w:autoSpaceDE w:val="0"/>
        <w:autoSpaceDN w:val="0"/>
        <w:adjustRightInd w:val="0"/>
        <w:spacing w:line="360" w:lineRule="auto"/>
        <w:rPr>
          <w:b/>
          <w:color w:val="000000"/>
          <w:sz w:val="24"/>
        </w:rPr>
      </w:pPr>
    </w:p>
    <w:p w14:paraId="469B7D18">
      <w:pPr>
        <w:spacing w:line="360" w:lineRule="auto"/>
        <w:ind w:firstLine="4080" w:firstLineChars="1700"/>
        <w:rPr>
          <w:sz w:val="24"/>
        </w:rPr>
      </w:pPr>
      <w:r>
        <w:rPr>
          <w:sz w:val="24"/>
        </w:rPr>
        <w:t>投标人名称：</w:t>
      </w:r>
    </w:p>
    <w:p w14:paraId="078E375F">
      <w:pPr>
        <w:spacing w:line="360" w:lineRule="auto"/>
        <w:ind w:firstLine="4080" w:firstLineChars="1700"/>
        <w:rPr>
          <w:sz w:val="24"/>
        </w:rPr>
      </w:pPr>
    </w:p>
    <w:p w14:paraId="04F817A8">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5DCEA4F3">
      <w:pPr>
        <w:spacing w:line="360" w:lineRule="auto"/>
        <w:ind w:firstLine="4080" w:firstLineChars="1700"/>
        <w:rPr>
          <w:sz w:val="24"/>
        </w:rPr>
      </w:pPr>
    </w:p>
    <w:p w14:paraId="6F29479B">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5365">
    <w:pPr>
      <w:pStyle w:val="8"/>
      <w:jc w:val="center"/>
      <w:rPr>
        <w:lang w:eastAsia="zh-CN"/>
      </w:rPr>
    </w:pPr>
    <w:r>
      <w:fldChar w:fldCharType="begin"/>
    </w:r>
    <w:r>
      <w:instrText xml:space="preserve"> PAGE   \* MERGEFORMAT </w:instrText>
    </w:r>
    <w:r>
      <w:fldChar w:fldCharType="separate"/>
    </w:r>
    <w: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D6A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BE3D">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6735">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3C62">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D111">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F74D">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45762F7"/>
    <w:rsid w:val="261B7228"/>
    <w:rsid w:val="274821C9"/>
    <w:rsid w:val="50A815E7"/>
    <w:rsid w:val="59060509"/>
    <w:rsid w:val="5BAE5731"/>
    <w:rsid w:val="60AE3960"/>
    <w:rsid w:val="7C8C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6441</Words>
  <Characters>7173</Characters>
  <Lines>245</Lines>
  <Paragraphs>69</Paragraphs>
  <TotalTime>6</TotalTime>
  <ScaleCrop>false</ScaleCrop>
  <LinksUpToDate>false</LinksUpToDate>
  <CharactersWithSpaces>7246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2024-12-09T23:01:50Z</dcterms:modified>
  <dc:title>2015年天津市政府债券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C83527EC9E0F4BEA81A45E7692FE25B2_13</vt:lpwstr>
  </property>
</Properties>
</file>